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99" w:rsidRPr="001D1399" w:rsidRDefault="001D1399" w:rsidP="001D1399">
      <w:pPr>
        <w:rPr>
          <w:b/>
          <w:szCs w:val="24"/>
          <w:u w:val="none"/>
        </w:rPr>
      </w:pPr>
      <w:r w:rsidRPr="001D1399">
        <w:rPr>
          <w:b/>
          <w:szCs w:val="24"/>
          <w:u w:val="none"/>
        </w:rPr>
        <w:t>MÓRÁGY KÖZSÉG ÖNKORMÁNYZAT</w:t>
      </w:r>
    </w:p>
    <w:p w:rsidR="001D1399" w:rsidRPr="001D1399" w:rsidRDefault="001D1399" w:rsidP="001D1399">
      <w:pPr>
        <w:rPr>
          <w:b/>
          <w:szCs w:val="24"/>
          <w:u w:val="none"/>
        </w:rPr>
      </w:pPr>
      <w:r w:rsidRPr="001D1399">
        <w:rPr>
          <w:b/>
          <w:szCs w:val="24"/>
          <w:u w:val="none"/>
        </w:rPr>
        <w:t>Képviselő-testülete</w:t>
      </w:r>
    </w:p>
    <w:p w:rsidR="001D1399" w:rsidRPr="00D54397" w:rsidRDefault="001D1399" w:rsidP="001D1399">
      <w:pPr>
        <w:rPr>
          <w:b/>
          <w:szCs w:val="24"/>
          <w:u w:val="none"/>
        </w:rPr>
      </w:pPr>
      <w:r w:rsidRPr="00D54397">
        <w:rPr>
          <w:b/>
          <w:szCs w:val="24"/>
          <w:u w:val="none"/>
        </w:rPr>
        <w:t>Szám: 118-</w:t>
      </w:r>
      <w:r>
        <w:rPr>
          <w:b/>
          <w:szCs w:val="24"/>
          <w:u w:val="none"/>
        </w:rPr>
        <w:t>33</w:t>
      </w:r>
      <w:r w:rsidRPr="00D54397">
        <w:rPr>
          <w:b/>
          <w:szCs w:val="24"/>
          <w:u w:val="none"/>
        </w:rPr>
        <w:t>/2015.</w:t>
      </w:r>
    </w:p>
    <w:p w:rsidR="001D1399" w:rsidRPr="00D54397" w:rsidRDefault="001D1399" w:rsidP="001D1399">
      <w:pPr>
        <w:rPr>
          <w:szCs w:val="24"/>
          <w:u w:val="none"/>
        </w:rPr>
      </w:pPr>
    </w:p>
    <w:p w:rsidR="001D1399" w:rsidRPr="00D54397" w:rsidRDefault="001D1399" w:rsidP="001D1399">
      <w:pPr>
        <w:rPr>
          <w:szCs w:val="24"/>
          <w:u w:val="none"/>
        </w:rPr>
      </w:pPr>
    </w:p>
    <w:p w:rsidR="001D1399" w:rsidRPr="001D1399" w:rsidRDefault="001D1399" w:rsidP="001D1399">
      <w:pPr>
        <w:jc w:val="center"/>
        <w:rPr>
          <w:b/>
          <w:szCs w:val="24"/>
          <w:u w:val="none"/>
        </w:rPr>
      </w:pPr>
      <w:r w:rsidRPr="001D1399">
        <w:rPr>
          <w:b/>
          <w:szCs w:val="24"/>
          <w:u w:val="none"/>
        </w:rPr>
        <w:t>J E G Y Z Ő K Ö N Y V</w:t>
      </w:r>
    </w:p>
    <w:p w:rsidR="001D1399" w:rsidRPr="00D54397" w:rsidRDefault="001D1399" w:rsidP="001D1399">
      <w:pPr>
        <w:rPr>
          <w:szCs w:val="24"/>
          <w:u w:val="none"/>
        </w:rPr>
      </w:pPr>
    </w:p>
    <w:p w:rsidR="001D1399" w:rsidRPr="00D54397" w:rsidRDefault="001D1399" w:rsidP="001D1399">
      <w:pPr>
        <w:rPr>
          <w:b/>
          <w:szCs w:val="24"/>
          <w:u w:val="none"/>
        </w:rPr>
      </w:pPr>
    </w:p>
    <w:p w:rsidR="001D1399" w:rsidRPr="00D54397" w:rsidRDefault="001D1399" w:rsidP="001D1399">
      <w:pPr>
        <w:jc w:val="both"/>
        <w:rPr>
          <w:b/>
          <w:szCs w:val="24"/>
          <w:u w:val="none"/>
        </w:rPr>
      </w:pPr>
      <w:r w:rsidRPr="00D54397">
        <w:rPr>
          <w:b/>
          <w:szCs w:val="24"/>
          <w:u w:val="none"/>
        </w:rPr>
        <w:t xml:space="preserve">Készült: </w:t>
      </w:r>
      <w:r w:rsidRPr="00D54397">
        <w:rPr>
          <w:szCs w:val="24"/>
          <w:u w:val="none"/>
        </w:rPr>
        <w:t xml:space="preserve">Mórágy Község Önkormányzat Képviselő-testületének </w:t>
      </w:r>
      <w:r w:rsidRPr="00D54397">
        <w:rPr>
          <w:b/>
          <w:szCs w:val="24"/>
          <w:u w:val="none"/>
        </w:rPr>
        <w:t xml:space="preserve">2015. </w:t>
      </w:r>
      <w:r>
        <w:rPr>
          <w:b/>
          <w:szCs w:val="24"/>
          <w:u w:val="none"/>
        </w:rPr>
        <w:t>december 17-én</w:t>
      </w:r>
      <w:r w:rsidRPr="00D54397">
        <w:rPr>
          <w:b/>
          <w:szCs w:val="24"/>
          <w:u w:val="none"/>
        </w:rPr>
        <w:t xml:space="preserve"> </w:t>
      </w:r>
      <w:r w:rsidRPr="00D54397">
        <w:rPr>
          <w:szCs w:val="24"/>
          <w:u w:val="none"/>
        </w:rPr>
        <w:t>1</w:t>
      </w:r>
      <w:r>
        <w:rPr>
          <w:szCs w:val="24"/>
          <w:u w:val="none"/>
        </w:rPr>
        <w:t>5</w:t>
      </w:r>
      <w:r w:rsidRPr="00D54397">
        <w:rPr>
          <w:szCs w:val="24"/>
          <w:u w:val="none"/>
        </w:rPr>
        <w:t>,00 órakor a Községházán megtartott</w:t>
      </w:r>
      <w:r w:rsidRPr="00D54397">
        <w:rPr>
          <w:b/>
          <w:szCs w:val="24"/>
          <w:u w:val="none"/>
        </w:rPr>
        <w:t xml:space="preserve"> rendkívüli nyílt</w:t>
      </w:r>
      <w:r w:rsidRPr="00D54397">
        <w:rPr>
          <w:szCs w:val="24"/>
          <w:u w:val="none"/>
        </w:rPr>
        <w:t xml:space="preserve"> ülésén.</w:t>
      </w:r>
    </w:p>
    <w:p w:rsidR="001D1399" w:rsidRPr="00D54397" w:rsidRDefault="001D1399" w:rsidP="001D1399">
      <w:pPr>
        <w:jc w:val="both"/>
        <w:rPr>
          <w:b/>
          <w:szCs w:val="24"/>
          <w:u w:val="none"/>
        </w:rPr>
      </w:pPr>
    </w:p>
    <w:p w:rsidR="001D1399" w:rsidRPr="00D54397" w:rsidRDefault="001D1399" w:rsidP="001D1399">
      <w:pPr>
        <w:jc w:val="both"/>
        <w:rPr>
          <w:szCs w:val="24"/>
          <w:u w:val="none"/>
        </w:rPr>
      </w:pPr>
      <w:r w:rsidRPr="00D54397">
        <w:rPr>
          <w:b/>
          <w:szCs w:val="24"/>
          <w:u w:val="none"/>
        </w:rPr>
        <w:t xml:space="preserve">Jelen vannak: </w:t>
      </w:r>
      <w:r w:rsidRPr="00D54397">
        <w:rPr>
          <w:szCs w:val="24"/>
          <w:u w:val="none"/>
        </w:rPr>
        <w:t>Glöckner Henrik polgármester, Illés Béla, Lieszkovszky Lászlóné, Mucska Melinda, Ördög Zoltán képviselők (5 fő)</w:t>
      </w:r>
    </w:p>
    <w:p w:rsidR="001D1399" w:rsidRPr="00D54397" w:rsidRDefault="001D1399" w:rsidP="001D1399">
      <w:pPr>
        <w:jc w:val="both"/>
        <w:rPr>
          <w:szCs w:val="24"/>
          <w:u w:val="none"/>
        </w:rPr>
      </w:pPr>
    </w:p>
    <w:p w:rsidR="001D1399" w:rsidRPr="00D54397" w:rsidRDefault="001D1399" w:rsidP="001D1399">
      <w:pPr>
        <w:jc w:val="both"/>
        <w:rPr>
          <w:szCs w:val="24"/>
          <w:u w:val="none"/>
        </w:rPr>
      </w:pPr>
      <w:r w:rsidRPr="00D54397">
        <w:rPr>
          <w:b/>
          <w:szCs w:val="24"/>
          <w:u w:val="none"/>
        </w:rPr>
        <w:t>Igazoltan távol van</w:t>
      </w:r>
      <w:r w:rsidRPr="00D54397">
        <w:rPr>
          <w:szCs w:val="24"/>
          <w:u w:val="none"/>
        </w:rPr>
        <w:t>: -</w:t>
      </w:r>
    </w:p>
    <w:p w:rsidR="001D1399" w:rsidRPr="00D54397" w:rsidRDefault="001D1399" w:rsidP="001D1399">
      <w:pPr>
        <w:jc w:val="both"/>
        <w:rPr>
          <w:szCs w:val="24"/>
          <w:u w:val="none"/>
        </w:rPr>
      </w:pPr>
    </w:p>
    <w:p w:rsidR="001D1399" w:rsidRPr="00D54397" w:rsidRDefault="001D1399" w:rsidP="001D1399">
      <w:pPr>
        <w:rPr>
          <w:szCs w:val="24"/>
          <w:u w:val="none"/>
        </w:rPr>
      </w:pPr>
      <w:r w:rsidRPr="00D54397">
        <w:rPr>
          <w:b/>
          <w:szCs w:val="24"/>
          <w:u w:val="none"/>
        </w:rPr>
        <w:t xml:space="preserve">Tanácskozási joggal megjelent: </w:t>
      </w:r>
      <w:r w:rsidRPr="00D54397">
        <w:rPr>
          <w:szCs w:val="24"/>
          <w:u w:val="none"/>
        </w:rPr>
        <w:t>Bakó Józsefné jegyző, Dr. Tölgyesi Márk aljegyző</w:t>
      </w:r>
    </w:p>
    <w:p w:rsidR="001D1399" w:rsidRPr="00D54397" w:rsidRDefault="001D1399" w:rsidP="001D1399">
      <w:pPr>
        <w:rPr>
          <w:szCs w:val="24"/>
          <w:u w:val="none"/>
        </w:rPr>
      </w:pPr>
    </w:p>
    <w:p w:rsidR="001D1399" w:rsidRPr="00D54397" w:rsidRDefault="001D1399" w:rsidP="001D1399">
      <w:pPr>
        <w:rPr>
          <w:szCs w:val="24"/>
          <w:u w:val="none"/>
        </w:rPr>
      </w:pPr>
      <w:r w:rsidRPr="00D54397">
        <w:rPr>
          <w:szCs w:val="24"/>
          <w:u w:val="none"/>
        </w:rPr>
        <w:t>Glöckner Henrik polgármester köszöntötte a képviselő-te</w:t>
      </w:r>
      <w:r>
        <w:rPr>
          <w:szCs w:val="24"/>
          <w:u w:val="none"/>
        </w:rPr>
        <w:t>stület tagjait, m</w:t>
      </w:r>
      <w:r w:rsidRPr="00D54397">
        <w:rPr>
          <w:szCs w:val="24"/>
          <w:u w:val="none"/>
        </w:rPr>
        <w:t xml:space="preserve">egállapította, hogy a testület határozatképes, az ülést megnyitotta. </w:t>
      </w:r>
    </w:p>
    <w:p w:rsidR="001D1399" w:rsidRPr="00D54397" w:rsidRDefault="001D1399" w:rsidP="001D1399">
      <w:pPr>
        <w:rPr>
          <w:szCs w:val="24"/>
          <w:u w:val="none"/>
        </w:rPr>
      </w:pPr>
    </w:p>
    <w:p w:rsidR="001D1399" w:rsidRPr="00D54397" w:rsidRDefault="001D1399" w:rsidP="001D1399">
      <w:pPr>
        <w:jc w:val="both"/>
        <w:rPr>
          <w:szCs w:val="24"/>
          <w:u w:val="none"/>
        </w:rPr>
      </w:pPr>
      <w:r w:rsidRPr="00D54397">
        <w:rPr>
          <w:szCs w:val="24"/>
          <w:u w:val="none"/>
        </w:rPr>
        <w:t>Ezután javaslatot tett arra, hogy a meghívóban szereplő napirendi pontok kerüljenek megtárgyalásra.</w:t>
      </w:r>
    </w:p>
    <w:p w:rsidR="001D1399" w:rsidRPr="00D54397" w:rsidRDefault="001D1399" w:rsidP="001D1399">
      <w:pPr>
        <w:jc w:val="both"/>
        <w:rPr>
          <w:szCs w:val="24"/>
          <w:u w:val="none"/>
        </w:rPr>
      </w:pPr>
    </w:p>
    <w:p w:rsidR="001D1399" w:rsidRPr="00D54397" w:rsidRDefault="001D1399" w:rsidP="001D1399">
      <w:pPr>
        <w:jc w:val="both"/>
        <w:rPr>
          <w:szCs w:val="24"/>
          <w:u w:val="none"/>
        </w:rPr>
      </w:pPr>
      <w:r w:rsidRPr="00D54397">
        <w:rPr>
          <w:szCs w:val="24"/>
          <w:u w:val="none"/>
        </w:rPr>
        <w:t>Mórágy Község Önkormányzatának Képviselő-testülete a javaslat alapján - egyhangúlag 5 igen szavazattal - az alábbi napirendi pontokat fogadta el:</w:t>
      </w:r>
    </w:p>
    <w:p w:rsidR="001D1399" w:rsidRPr="00D54397" w:rsidRDefault="001D1399" w:rsidP="001D1399">
      <w:pPr>
        <w:rPr>
          <w:b/>
          <w:bCs/>
          <w:szCs w:val="24"/>
          <w:u w:val="none"/>
        </w:rPr>
      </w:pPr>
    </w:p>
    <w:p w:rsidR="001D1399" w:rsidRPr="001D1399" w:rsidRDefault="001D1399" w:rsidP="001D1399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1D1399">
        <w:rPr>
          <w:b/>
          <w:bCs/>
          <w:sz w:val="24"/>
          <w:szCs w:val="24"/>
        </w:rPr>
        <w:t>Napirendi pontok:</w:t>
      </w:r>
    </w:p>
    <w:p w:rsidR="001D1399" w:rsidRDefault="001D1399" w:rsidP="001D1399">
      <w:pPr>
        <w:widowControl w:val="0"/>
        <w:jc w:val="center"/>
      </w:pPr>
    </w:p>
    <w:p w:rsidR="001D1399" w:rsidRPr="001D1399" w:rsidRDefault="001D1399" w:rsidP="001D1399">
      <w:pPr>
        <w:widowControl w:val="0"/>
        <w:numPr>
          <w:ilvl w:val="0"/>
          <w:numId w:val="1"/>
        </w:numPr>
        <w:rPr>
          <w:b/>
          <w:u w:val="none"/>
        </w:rPr>
      </w:pPr>
      <w:r w:rsidRPr="001D1399">
        <w:rPr>
          <w:b/>
          <w:u w:val="none"/>
        </w:rPr>
        <w:t>) Bátaszék és Környéke Önkormányzatainak Egészségügyi, Szociális és Gyermekjóléti Intézmény-fenntartó Társulása társulási megállapodásának I. számú módosítása</w:t>
      </w:r>
    </w:p>
    <w:p w:rsidR="001D1399" w:rsidRPr="001D1399" w:rsidRDefault="001D1399" w:rsidP="001D1399">
      <w:pPr>
        <w:ind w:left="708"/>
        <w:rPr>
          <w:u w:val="none"/>
        </w:rPr>
      </w:pPr>
      <w:r w:rsidRPr="001D1399">
        <w:rPr>
          <w:u w:val="none"/>
        </w:rPr>
        <w:t>Előterjesztő :  Bakó Józsefné jegyző</w:t>
      </w:r>
    </w:p>
    <w:p w:rsidR="001D1399" w:rsidRPr="001D1399" w:rsidRDefault="001D1399" w:rsidP="001D1399">
      <w:pPr>
        <w:ind w:left="708"/>
        <w:rPr>
          <w:u w:val="none"/>
        </w:rPr>
      </w:pPr>
      <w:r w:rsidRPr="001D1399">
        <w:rPr>
          <w:u w:val="none"/>
        </w:rPr>
        <w:t>(írásbeli előterjesztés )</w:t>
      </w:r>
    </w:p>
    <w:p w:rsidR="001D1399" w:rsidRDefault="001D1399" w:rsidP="001D1399">
      <w:pPr>
        <w:rPr>
          <w:b/>
          <w:u w:val="none"/>
        </w:rPr>
      </w:pPr>
    </w:p>
    <w:p w:rsidR="001D1399" w:rsidRDefault="001D1399" w:rsidP="001D1399">
      <w:pPr>
        <w:rPr>
          <w:b/>
          <w:u w:val="none"/>
        </w:rPr>
      </w:pPr>
    </w:p>
    <w:p w:rsidR="001D1399" w:rsidRDefault="001D1399" w:rsidP="001D1399">
      <w:pPr>
        <w:rPr>
          <w:b/>
          <w:u w:val="none"/>
        </w:rPr>
      </w:pPr>
      <w:r w:rsidRPr="00EC6CE2">
        <w:rPr>
          <w:b/>
          <w:u w:val="none"/>
        </w:rPr>
        <w:t>Napirendi pontok tárgyalása:</w:t>
      </w:r>
    </w:p>
    <w:p w:rsidR="001D1399" w:rsidRDefault="001D1399" w:rsidP="001D1399">
      <w:pPr>
        <w:rPr>
          <w:b/>
          <w:u w:val="none"/>
        </w:rPr>
      </w:pPr>
    </w:p>
    <w:p w:rsidR="001D1399" w:rsidRPr="001D1399" w:rsidRDefault="001D1399" w:rsidP="001D1399">
      <w:pPr>
        <w:widowControl w:val="0"/>
        <w:numPr>
          <w:ilvl w:val="0"/>
          <w:numId w:val="3"/>
        </w:numPr>
        <w:rPr>
          <w:b/>
          <w:u w:val="none"/>
        </w:rPr>
      </w:pPr>
      <w:r w:rsidRPr="001D1399">
        <w:rPr>
          <w:b/>
          <w:u w:val="none"/>
        </w:rPr>
        <w:t>) Bátaszék és Környéke Önkormányzatainak Egészségügyi, Szociális és Gyermekjóléti Intézmény-fenntartó Társulása társulási megállapodásának I. számú módosítása</w:t>
      </w:r>
    </w:p>
    <w:p w:rsidR="001D1399" w:rsidRPr="001D1399" w:rsidRDefault="001D1399" w:rsidP="001D1399">
      <w:pPr>
        <w:ind w:left="708"/>
        <w:rPr>
          <w:u w:val="none"/>
        </w:rPr>
      </w:pPr>
      <w:r w:rsidRPr="001D1399">
        <w:rPr>
          <w:u w:val="none"/>
        </w:rPr>
        <w:t>Előterjesztő :  Bakó Józsefné jegyző</w:t>
      </w:r>
    </w:p>
    <w:p w:rsidR="001D1399" w:rsidRPr="001D1399" w:rsidRDefault="001D1399" w:rsidP="001D1399">
      <w:pPr>
        <w:ind w:left="708"/>
        <w:rPr>
          <w:u w:val="none"/>
        </w:rPr>
      </w:pPr>
      <w:r w:rsidRPr="001D1399">
        <w:rPr>
          <w:u w:val="none"/>
        </w:rPr>
        <w:t>(írásbeli előterjesztés )</w:t>
      </w:r>
    </w:p>
    <w:p w:rsidR="001D1399" w:rsidRDefault="001D1399" w:rsidP="001D1399">
      <w:pPr>
        <w:rPr>
          <w:b/>
          <w:u w:val="none"/>
        </w:rPr>
      </w:pPr>
    </w:p>
    <w:p w:rsidR="00204B79" w:rsidRDefault="001D1399" w:rsidP="001D1399">
      <w:pPr>
        <w:tabs>
          <w:tab w:val="left" w:pos="4140"/>
        </w:tabs>
        <w:rPr>
          <w:szCs w:val="24"/>
          <w:u w:val="none"/>
        </w:rPr>
      </w:pPr>
      <w:r>
        <w:rPr>
          <w:bCs/>
          <w:szCs w:val="24"/>
          <w:u w:val="none"/>
        </w:rPr>
        <w:t>Glöckner Henrik</w:t>
      </w:r>
      <w:r w:rsidRPr="00C06C57">
        <w:rPr>
          <w:bCs/>
          <w:szCs w:val="24"/>
          <w:u w:val="none"/>
        </w:rPr>
        <w:t xml:space="preserve"> polgármester </w:t>
      </w:r>
      <w:r>
        <w:rPr>
          <w:bCs/>
          <w:szCs w:val="24"/>
          <w:u w:val="none"/>
        </w:rPr>
        <w:t xml:space="preserve">megkérdezi a jegyzőt, hogy </w:t>
      </w:r>
      <w:r w:rsidRPr="00C06C57">
        <w:rPr>
          <w:color w:val="000000"/>
          <w:szCs w:val="24"/>
          <w:u w:val="none"/>
        </w:rPr>
        <w:t xml:space="preserve">az írásbeli előterjesztéshez </w:t>
      </w:r>
      <w:r w:rsidRPr="00C06C57">
        <w:rPr>
          <w:szCs w:val="24"/>
          <w:u w:val="none"/>
        </w:rPr>
        <w:t>kíván</w:t>
      </w:r>
      <w:r>
        <w:rPr>
          <w:szCs w:val="24"/>
          <w:u w:val="none"/>
        </w:rPr>
        <w:t xml:space="preserve"> e </w:t>
      </w:r>
      <w:r w:rsidRPr="00C06C57">
        <w:rPr>
          <w:szCs w:val="24"/>
          <w:u w:val="none"/>
        </w:rPr>
        <w:t xml:space="preserve"> kiegészítést tenni</w:t>
      </w:r>
      <w:r w:rsidR="00204B79">
        <w:rPr>
          <w:szCs w:val="24"/>
          <w:u w:val="none"/>
        </w:rPr>
        <w:t xml:space="preserve">. </w:t>
      </w:r>
    </w:p>
    <w:p w:rsidR="001D1399" w:rsidRPr="00C06C57" w:rsidRDefault="00204B79" w:rsidP="001D1399">
      <w:pPr>
        <w:tabs>
          <w:tab w:val="left" w:pos="4140"/>
        </w:tabs>
        <w:rPr>
          <w:bCs/>
          <w:szCs w:val="24"/>
          <w:u w:val="none"/>
        </w:rPr>
      </w:pPr>
      <w:r>
        <w:rPr>
          <w:szCs w:val="24"/>
          <w:u w:val="none"/>
        </w:rPr>
        <w:t>Bakó Józsefné jegyző röviden ismertette az előterjesztés. Ezután a polgármester kérte a kép</w:t>
      </w:r>
      <w:r w:rsidR="001D1399" w:rsidRPr="00C06C57">
        <w:rPr>
          <w:szCs w:val="24"/>
          <w:u w:val="none"/>
        </w:rPr>
        <w:t>viselőket, hogy az írásbeli előterjesztést vitassák meg és fogadják el.</w:t>
      </w:r>
    </w:p>
    <w:p w:rsidR="001D1399" w:rsidRPr="00C06C57" w:rsidRDefault="001D1399" w:rsidP="001D1399">
      <w:pPr>
        <w:jc w:val="both"/>
        <w:rPr>
          <w:szCs w:val="24"/>
          <w:u w:val="none"/>
        </w:rPr>
      </w:pPr>
    </w:p>
    <w:p w:rsidR="001D1399" w:rsidRPr="00C06C57" w:rsidRDefault="001D1399" w:rsidP="001D1399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  <w:r w:rsidRPr="00C06C57">
        <w:rPr>
          <w:rFonts w:ascii="Times New Roman" w:hAnsi="Times New Roman" w:cs="Times New Roman"/>
        </w:rPr>
        <w:lastRenderedPageBreak/>
        <w:t>A képviselők részéről a napirendi ponttal kapcsolatban egyéb kérdés, hozzászólás nem hangzott el, a polgármester szavazást rendelt el az előterjesztésben szereplő határozati javaslatról.</w:t>
      </w:r>
    </w:p>
    <w:p w:rsidR="001D1399" w:rsidRPr="00C06C57" w:rsidRDefault="001D1399" w:rsidP="001D1399">
      <w:pPr>
        <w:jc w:val="both"/>
        <w:rPr>
          <w:szCs w:val="24"/>
          <w:u w:val="none"/>
        </w:rPr>
      </w:pPr>
    </w:p>
    <w:p w:rsidR="001D1399" w:rsidRPr="00C06C57" w:rsidRDefault="001D1399" w:rsidP="001D1399">
      <w:pPr>
        <w:jc w:val="both"/>
        <w:rPr>
          <w:szCs w:val="24"/>
          <w:u w:val="none"/>
        </w:rPr>
      </w:pPr>
      <w:r>
        <w:rPr>
          <w:szCs w:val="24"/>
          <w:u w:val="none"/>
        </w:rPr>
        <w:t>Szavazás után Mórágy</w:t>
      </w:r>
      <w:r w:rsidRPr="00C06C57">
        <w:rPr>
          <w:szCs w:val="24"/>
          <w:u w:val="none"/>
        </w:rPr>
        <w:t xml:space="preserve"> Község Önkormányzat képviselő testülete egyhangúlag, 5 igen szavazattal a következő határozatot hozta:</w:t>
      </w:r>
    </w:p>
    <w:p w:rsidR="001D1399" w:rsidRPr="001D1399" w:rsidRDefault="001D1399" w:rsidP="001D1399">
      <w:pPr>
        <w:pStyle w:val="Szvegtrzs2"/>
        <w:spacing w:after="0" w:line="240" w:lineRule="auto"/>
        <w:jc w:val="both"/>
        <w:rPr>
          <w:bCs/>
          <w:sz w:val="28"/>
          <w:szCs w:val="28"/>
        </w:rPr>
      </w:pPr>
    </w:p>
    <w:p w:rsidR="001D1399" w:rsidRPr="00285A47" w:rsidRDefault="001D1399" w:rsidP="001D1399">
      <w:pPr>
        <w:widowControl w:val="0"/>
        <w:spacing w:before="240"/>
        <w:ind w:left="1416" w:firstLine="708"/>
        <w:jc w:val="both"/>
        <w:rPr>
          <w:b/>
          <w:szCs w:val="24"/>
        </w:rPr>
      </w:pPr>
      <w:r w:rsidRPr="00285A47">
        <w:rPr>
          <w:b/>
          <w:szCs w:val="24"/>
        </w:rPr>
        <w:t>145/2015.(XII.17</w:t>
      </w:r>
      <w:r>
        <w:rPr>
          <w:b/>
          <w:szCs w:val="24"/>
        </w:rPr>
        <w:t>.</w:t>
      </w:r>
      <w:r w:rsidRPr="00285A47">
        <w:rPr>
          <w:b/>
          <w:szCs w:val="24"/>
        </w:rPr>
        <w:t>) Képviselő-testületei határozat</w:t>
      </w:r>
    </w:p>
    <w:p w:rsidR="001D1399" w:rsidRPr="00285A47" w:rsidRDefault="001D1399" w:rsidP="001D1399">
      <w:pPr>
        <w:widowControl w:val="0"/>
        <w:spacing w:before="240"/>
        <w:jc w:val="both"/>
        <w:rPr>
          <w:b/>
          <w:szCs w:val="24"/>
        </w:rPr>
      </w:pPr>
      <w:r w:rsidRPr="00285A47">
        <w:rPr>
          <w:b/>
          <w:szCs w:val="24"/>
        </w:rPr>
        <w:t>Bátaszék és Környéke Önkormányzatainak Egészségügyi, Szociális és Gyermekjóléti Intézmény-fenntartó Társulása társulási megállapodásának I. számú módosítására</w:t>
      </w:r>
    </w:p>
    <w:p w:rsidR="001D1399" w:rsidRPr="00285A47" w:rsidRDefault="001D1399" w:rsidP="001D1399">
      <w:pPr>
        <w:jc w:val="both"/>
        <w:rPr>
          <w:szCs w:val="24"/>
        </w:rPr>
      </w:pPr>
    </w:p>
    <w:p w:rsidR="001D1399" w:rsidRPr="001D1399" w:rsidRDefault="001D1399" w:rsidP="001D1399">
      <w:pPr>
        <w:jc w:val="both"/>
        <w:rPr>
          <w:szCs w:val="24"/>
          <w:u w:val="none"/>
        </w:rPr>
      </w:pPr>
      <w:r w:rsidRPr="001D1399">
        <w:rPr>
          <w:szCs w:val="24"/>
          <w:u w:val="none"/>
        </w:rPr>
        <w:t>Mórágy Község Önkormányzatának Képviselő-testülete;</w:t>
      </w:r>
    </w:p>
    <w:p w:rsidR="001D1399" w:rsidRPr="00285A47" w:rsidRDefault="001D1399" w:rsidP="001D1399">
      <w:pPr>
        <w:pStyle w:val="Listaszerbekezds"/>
        <w:numPr>
          <w:ilvl w:val="0"/>
          <w:numId w:val="2"/>
        </w:numPr>
        <w:spacing w:before="120"/>
        <w:jc w:val="both"/>
        <w:rPr>
          <w:szCs w:val="24"/>
        </w:rPr>
      </w:pPr>
      <w:r w:rsidRPr="00285A47">
        <w:rPr>
          <w:i/>
          <w:szCs w:val="24"/>
        </w:rPr>
        <w:t>Magyarország helyi önkormányzatokról szóló 2011. évi CLXXXIX. törvény 88. §-ban</w:t>
      </w:r>
      <w:r w:rsidRPr="00285A47">
        <w:rPr>
          <w:szCs w:val="24"/>
        </w:rPr>
        <w:t xml:space="preserve"> foglaltak alapján. a </w:t>
      </w:r>
      <w:r>
        <w:rPr>
          <w:szCs w:val="24"/>
        </w:rPr>
        <w:t>134/2015</w:t>
      </w:r>
      <w:r w:rsidRPr="00285A47">
        <w:rPr>
          <w:szCs w:val="24"/>
        </w:rPr>
        <w:t xml:space="preserve">.(XI.26.) önk.-i határozattal elfogadott Bátaszék és Környéke Önkormányzatainak Egészségügyi, Szociális és Gyermekjóléti Intézmény-fenntartó Társulás társulási megállapodásának I. számú módosítását a határozat melléklete szerinti tartalommal és </w:t>
      </w:r>
      <w:r w:rsidRPr="00285A47">
        <w:rPr>
          <w:i/>
          <w:szCs w:val="24"/>
          <w:u w:val="single"/>
        </w:rPr>
        <w:t>2016. január 1-jei hatállyal</w:t>
      </w:r>
      <w:r w:rsidRPr="00285A47">
        <w:rPr>
          <w:szCs w:val="24"/>
        </w:rPr>
        <w:t xml:space="preserve"> jóváhagyja.</w:t>
      </w:r>
    </w:p>
    <w:p w:rsidR="001D1399" w:rsidRPr="00285A47" w:rsidRDefault="001D1399" w:rsidP="001D1399">
      <w:pPr>
        <w:pStyle w:val="Listaszerbekezds"/>
        <w:numPr>
          <w:ilvl w:val="0"/>
          <w:numId w:val="2"/>
        </w:numPr>
        <w:spacing w:before="120"/>
        <w:jc w:val="both"/>
        <w:rPr>
          <w:szCs w:val="24"/>
        </w:rPr>
      </w:pPr>
      <w:r w:rsidRPr="00285A47">
        <w:rPr>
          <w:szCs w:val="24"/>
        </w:rPr>
        <w:t>felhatalmazza a község polgármesterét a társulási megállapodás módosításának aláírására.</w:t>
      </w:r>
    </w:p>
    <w:p w:rsidR="001D1399" w:rsidRPr="00285A47" w:rsidRDefault="001D1399" w:rsidP="001D1399">
      <w:pPr>
        <w:ind w:left="2835"/>
        <w:jc w:val="both"/>
        <w:rPr>
          <w:szCs w:val="24"/>
        </w:rPr>
      </w:pP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szCs w:val="24"/>
          <w:u w:val="none"/>
        </w:rPr>
      </w:pPr>
      <w:r w:rsidRPr="001D1399">
        <w:rPr>
          <w:i/>
          <w:iCs/>
          <w:szCs w:val="24"/>
          <w:u w:val="none"/>
        </w:rPr>
        <w:t>Határidő:</w:t>
      </w:r>
      <w:r w:rsidRPr="001D1399">
        <w:rPr>
          <w:szCs w:val="24"/>
          <w:u w:val="none"/>
        </w:rPr>
        <w:t xml:space="preserve"> Azonnal</w:t>
      </w: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szCs w:val="24"/>
          <w:u w:val="none"/>
        </w:rPr>
      </w:pPr>
      <w:r w:rsidRPr="001D1399">
        <w:rPr>
          <w:i/>
          <w:iCs/>
          <w:szCs w:val="24"/>
          <w:u w:val="none"/>
        </w:rPr>
        <w:t>Felelős:</w:t>
      </w:r>
      <w:r w:rsidRPr="001D1399">
        <w:rPr>
          <w:szCs w:val="24"/>
          <w:u w:val="none"/>
        </w:rPr>
        <w:t xml:space="preserve">   Bakó Józsefné jegyző</w:t>
      </w: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szCs w:val="24"/>
          <w:u w:val="none"/>
        </w:rPr>
      </w:pPr>
      <w:r w:rsidRPr="001D1399">
        <w:rPr>
          <w:iCs/>
          <w:szCs w:val="24"/>
          <w:u w:val="none"/>
        </w:rPr>
        <w:t xml:space="preserve">               (a határozat megküldéséért) </w:t>
      </w:r>
      <w:r w:rsidRPr="001D1399">
        <w:rPr>
          <w:szCs w:val="24"/>
          <w:u w:val="none"/>
        </w:rPr>
        <w:t xml:space="preserve">és </w:t>
      </w: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szCs w:val="24"/>
          <w:u w:val="none"/>
        </w:rPr>
      </w:pPr>
      <w:r w:rsidRPr="001D1399">
        <w:rPr>
          <w:szCs w:val="24"/>
          <w:u w:val="none"/>
        </w:rPr>
        <w:tab/>
        <w:t xml:space="preserve">      </w:t>
      </w:r>
      <w:r w:rsidRPr="001D1399">
        <w:rPr>
          <w:iCs/>
          <w:szCs w:val="24"/>
          <w:u w:val="none"/>
        </w:rPr>
        <w:t>Glöckner Henrik</w:t>
      </w:r>
      <w:r w:rsidRPr="001D1399">
        <w:rPr>
          <w:szCs w:val="24"/>
          <w:u w:val="none"/>
        </w:rPr>
        <w:t xml:space="preserve"> polgármester</w:t>
      </w: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szCs w:val="24"/>
          <w:u w:val="none"/>
        </w:rPr>
      </w:pPr>
      <w:r w:rsidRPr="001D1399">
        <w:rPr>
          <w:szCs w:val="24"/>
          <w:u w:val="none"/>
        </w:rPr>
        <w:t xml:space="preserve">               </w:t>
      </w:r>
      <w:r w:rsidRPr="001D1399">
        <w:rPr>
          <w:iCs/>
          <w:szCs w:val="24"/>
          <w:u w:val="none"/>
        </w:rPr>
        <w:t>(a társulási megállapodás aláírásáért)</w:t>
      </w: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ind w:left="2835"/>
        <w:rPr>
          <w:iCs/>
          <w:szCs w:val="24"/>
          <w:u w:val="none"/>
        </w:rPr>
      </w:pPr>
    </w:p>
    <w:p w:rsidR="001D1399" w:rsidRPr="001D1399" w:rsidRDefault="001D1399" w:rsidP="001D1399">
      <w:pPr>
        <w:tabs>
          <w:tab w:val="left" w:pos="567"/>
          <w:tab w:val="left" w:pos="3402"/>
          <w:tab w:val="left" w:pos="6237"/>
        </w:tabs>
        <w:rPr>
          <w:iCs/>
          <w:szCs w:val="24"/>
          <w:u w:val="none"/>
        </w:rPr>
      </w:pPr>
      <w:r w:rsidRPr="001D1399">
        <w:rPr>
          <w:i/>
          <w:iCs/>
          <w:szCs w:val="24"/>
          <w:u w:val="none"/>
        </w:rPr>
        <w:t>Határozatról értesül:</w:t>
      </w:r>
      <w:r w:rsidRPr="001D1399">
        <w:rPr>
          <w:iCs/>
          <w:szCs w:val="24"/>
          <w:u w:val="none"/>
        </w:rPr>
        <w:t xml:space="preserve"> érintett települések polgármesterei</w:t>
      </w:r>
    </w:p>
    <w:p w:rsidR="00204B79" w:rsidRDefault="00204B79" w:rsidP="00204B79">
      <w:pPr>
        <w:jc w:val="both"/>
        <w:rPr>
          <w:b/>
          <w:u w:val="none"/>
        </w:rPr>
      </w:pPr>
    </w:p>
    <w:p w:rsidR="00204B79" w:rsidRPr="00E06E66" w:rsidRDefault="00204B79" w:rsidP="00204B79">
      <w:pPr>
        <w:jc w:val="both"/>
        <w:rPr>
          <w:b/>
          <w:u w:val="none"/>
        </w:rPr>
      </w:pPr>
    </w:p>
    <w:p w:rsidR="00204B79" w:rsidRDefault="00204B79" w:rsidP="00204B79">
      <w:pPr>
        <w:jc w:val="both"/>
        <w:rPr>
          <w:u w:val="none"/>
        </w:rPr>
      </w:pPr>
      <w:r w:rsidRPr="00EC6CE2">
        <w:rPr>
          <w:u w:val="none"/>
        </w:rPr>
        <w:t>A nyílt testületi ülésen több kérdés, hozzászólás nem volt, a polgármester megköszönte az azo</w:t>
      </w:r>
      <w:r>
        <w:rPr>
          <w:u w:val="none"/>
        </w:rPr>
        <w:t>n való részvételt és az ülést 15 óra 55</w:t>
      </w:r>
      <w:r w:rsidRPr="00EC6CE2">
        <w:rPr>
          <w:u w:val="none"/>
        </w:rPr>
        <w:t xml:space="preserve"> perckor bezárta.</w:t>
      </w:r>
    </w:p>
    <w:p w:rsidR="00204B79" w:rsidRPr="00EC6CE2" w:rsidRDefault="00204B79" w:rsidP="00204B79">
      <w:pPr>
        <w:rPr>
          <w:u w:val="none"/>
        </w:rPr>
      </w:pPr>
    </w:p>
    <w:p w:rsidR="00204B79" w:rsidRPr="00EC6CE2" w:rsidRDefault="00204B79" w:rsidP="00204B79">
      <w:pPr>
        <w:jc w:val="center"/>
        <w:rPr>
          <w:u w:val="none"/>
        </w:rPr>
      </w:pPr>
      <w:r w:rsidRPr="00EC6CE2">
        <w:rPr>
          <w:u w:val="none"/>
        </w:rPr>
        <w:t>Kmft.</w:t>
      </w:r>
    </w:p>
    <w:p w:rsidR="00204B79" w:rsidRDefault="00204B79" w:rsidP="00204B79">
      <w:pPr>
        <w:rPr>
          <w:b/>
          <w:u w:val="none"/>
        </w:rPr>
      </w:pPr>
    </w:p>
    <w:p w:rsidR="00204B79" w:rsidRDefault="00204B79" w:rsidP="00204B79">
      <w:pPr>
        <w:rPr>
          <w:b/>
          <w:u w:val="none"/>
        </w:rPr>
      </w:pPr>
    </w:p>
    <w:p w:rsidR="00204B79" w:rsidRDefault="00204B79" w:rsidP="00204B79">
      <w:pPr>
        <w:rPr>
          <w:b/>
          <w:u w:val="none"/>
        </w:rPr>
      </w:pPr>
    </w:p>
    <w:p w:rsidR="00204B79" w:rsidRPr="00EC6CE2" w:rsidRDefault="00204B79" w:rsidP="00204B79">
      <w:pPr>
        <w:rPr>
          <w:b/>
          <w:u w:val="none"/>
        </w:rPr>
      </w:pPr>
    </w:p>
    <w:p w:rsidR="00204B79" w:rsidRPr="00EC6CE2" w:rsidRDefault="00204B79" w:rsidP="00204B79">
      <w:pPr>
        <w:rPr>
          <w:b/>
          <w:u w:val="none"/>
        </w:rPr>
      </w:pPr>
      <w:r w:rsidRPr="00EC6CE2">
        <w:rPr>
          <w:b/>
          <w:u w:val="none"/>
        </w:rPr>
        <w:t>Glöckner Henrik                                                                                        Bakó Józsefné</w:t>
      </w:r>
    </w:p>
    <w:p w:rsidR="00204B79" w:rsidRPr="00EC6CE2" w:rsidRDefault="00204B79" w:rsidP="00204B79">
      <w:pPr>
        <w:rPr>
          <w:u w:val="none"/>
        </w:rPr>
      </w:pPr>
      <w:r w:rsidRPr="00EC6CE2">
        <w:rPr>
          <w:u w:val="none"/>
        </w:rPr>
        <w:t xml:space="preserve">  polgármester</w:t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</w:r>
      <w:r w:rsidRPr="00EC6CE2">
        <w:rPr>
          <w:u w:val="none"/>
        </w:rPr>
        <w:tab/>
        <w:t xml:space="preserve">            </w:t>
      </w:r>
      <w:r w:rsidRPr="00EC6CE2">
        <w:rPr>
          <w:u w:val="none"/>
        </w:rPr>
        <w:tab/>
        <w:t xml:space="preserve">       jegyző</w:t>
      </w:r>
    </w:p>
    <w:p w:rsidR="0064733D" w:rsidRPr="001D1399" w:rsidRDefault="003F39D7" w:rsidP="00204B79">
      <w:pPr>
        <w:rPr>
          <w:u w:val="none"/>
        </w:rPr>
      </w:pPr>
    </w:p>
    <w:sectPr w:rsidR="0064733D" w:rsidRPr="001D1399" w:rsidSect="00D96D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9D7" w:rsidRDefault="003F39D7" w:rsidP="00204B79">
      <w:r>
        <w:separator/>
      </w:r>
    </w:p>
  </w:endnote>
  <w:endnote w:type="continuationSeparator" w:id="0">
    <w:p w:rsidR="003F39D7" w:rsidRDefault="003F39D7" w:rsidP="00204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B79" w:rsidRDefault="00204B79">
    <w:pPr>
      <w:pStyle w:val="llb"/>
      <w:rPr>
        <w:u w:val="none"/>
      </w:rPr>
    </w:pPr>
    <w:r w:rsidRPr="00204B79">
      <w:rPr>
        <w:u w:val="none"/>
      </w:rPr>
      <w:t xml:space="preserve">Glöckner Henrik </w:t>
    </w:r>
    <w:r w:rsidRPr="00204B79">
      <w:rPr>
        <w:u w:val="none"/>
      </w:rPr>
      <w:tab/>
      <w:t xml:space="preserve">                              </w:t>
    </w:r>
    <w:r>
      <w:rPr>
        <w:u w:val="none"/>
      </w:rPr>
      <w:t xml:space="preserve">                                                      </w:t>
    </w:r>
    <w:r w:rsidRPr="00204B79">
      <w:rPr>
        <w:u w:val="none"/>
      </w:rPr>
      <w:t xml:space="preserve"> Bakó Józsefné</w:t>
    </w:r>
  </w:p>
  <w:p w:rsidR="00204B79" w:rsidRPr="00204B79" w:rsidRDefault="00204B79">
    <w:pPr>
      <w:pStyle w:val="llb"/>
      <w:rPr>
        <w:u w:val="none"/>
      </w:rPr>
    </w:pPr>
    <w:r>
      <w:rPr>
        <w:u w:val="none"/>
      </w:rPr>
      <w:t>polgármester                                                                                                 jegyző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9D7" w:rsidRDefault="003F39D7" w:rsidP="00204B79">
      <w:r>
        <w:separator/>
      </w:r>
    </w:p>
  </w:footnote>
  <w:footnote w:type="continuationSeparator" w:id="0">
    <w:p w:rsidR="003F39D7" w:rsidRDefault="003F39D7" w:rsidP="00204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D02F5"/>
    <w:multiLevelType w:val="hybridMultilevel"/>
    <w:tmpl w:val="6A2E0356"/>
    <w:lvl w:ilvl="0" w:tplc="05B07B58">
      <w:start w:val="1"/>
      <w:numFmt w:val="lowerLetter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78A6"/>
    <w:multiLevelType w:val="hybridMultilevel"/>
    <w:tmpl w:val="71207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957A8"/>
    <w:multiLevelType w:val="hybridMultilevel"/>
    <w:tmpl w:val="71207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D1399"/>
    <w:rsid w:val="001D1399"/>
    <w:rsid w:val="00204B79"/>
    <w:rsid w:val="00302754"/>
    <w:rsid w:val="003F39D7"/>
    <w:rsid w:val="007734D9"/>
    <w:rsid w:val="009C2B00"/>
    <w:rsid w:val="00D96DD0"/>
    <w:rsid w:val="00F473F6"/>
    <w:rsid w:val="00FB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1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D1399"/>
    <w:pPr>
      <w:spacing w:after="120" w:line="480" w:lineRule="auto"/>
    </w:pPr>
    <w:rPr>
      <w:sz w:val="20"/>
      <w:u w:val="none"/>
    </w:rPr>
  </w:style>
  <w:style w:type="character" w:customStyle="1" w:styleId="Szvegtrzs2Char">
    <w:name w:val="Szövegtörzs 2 Char"/>
    <w:basedOn w:val="Bekezdsalapbettpusa"/>
    <w:link w:val="Szvegtrzs2"/>
    <w:rsid w:val="001D139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D1399"/>
    <w:pPr>
      <w:suppressAutoHyphens/>
      <w:overflowPunct w:val="0"/>
      <w:autoSpaceDE w:val="0"/>
      <w:ind w:left="720"/>
      <w:contextualSpacing/>
      <w:textAlignment w:val="baseline"/>
    </w:pPr>
    <w:rPr>
      <w:u w:val="none"/>
      <w:lang w:eastAsia="ar-SA"/>
    </w:rPr>
  </w:style>
  <w:style w:type="paragraph" w:customStyle="1" w:styleId="western">
    <w:name w:val="western"/>
    <w:basedOn w:val="Norml"/>
    <w:rsid w:val="001D1399"/>
    <w:pPr>
      <w:spacing w:before="100" w:beforeAutospacing="1"/>
    </w:pPr>
    <w:rPr>
      <w:rFonts w:ascii="Arial" w:hAnsi="Arial" w:cs="Arial"/>
      <w:szCs w:val="24"/>
      <w:u w:val="none"/>
    </w:rPr>
  </w:style>
  <w:style w:type="paragraph" w:styleId="lfej">
    <w:name w:val="header"/>
    <w:basedOn w:val="Norml"/>
    <w:link w:val="lfejChar"/>
    <w:uiPriority w:val="99"/>
    <w:semiHidden/>
    <w:unhideWhenUsed/>
    <w:rsid w:val="00204B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4B7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04B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04B79"/>
    <w:rPr>
      <w:rFonts w:ascii="Times New Roman" w:eastAsia="Times New Roman" w:hAnsi="Times New Roman" w:cs="Times New Roman"/>
      <w:sz w:val="24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Márk</cp:lastModifiedBy>
  <cp:revision>2</cp:revision>
  <dcterms:created xsi:type="dcterms:W3CDTF">2016-01-11T09:26:00Z</dcterms:created>
  <dcterms:modified xsi:type="dcterms:W3CDTF">2016-01-11T09:26:00Z</dcterms:modified>
</cp:coreProperties>
</file>