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C8" w:rsidRDefault="006015C8" w:rsidP="006015C8">
      <w:pPr>
        <w:pStyle w:val="Cmsor2"/>
        <w:tabs>
          <w:tab w:val="left" w:pos="765"/>
        </w:tabs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MÓRÁGY Község Polgármestere</w:t>
      </w:r>
    </w:p>
    <w:p w:rsidR="006015C8" w:rsidRPr="00D00374" w:rsidRDefault="006015C8" w:rsidP="006015C8"/>
    <w:p w:rsidR="006015C8" w:rsidRPr="00E06708" w:rsidRDefault="006015C8" w:rsidP="006015C8">
      <w:pPr>
        <w:pStyle w:val="Cmsor2"/>
        <w:tabs>
          <w:tab w:val="left" w:pos="765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E06708">
        <w:rPr>
          <w:rFonts w:ascii="Times New Roman" w:hAnsi="Times New Roman"/>
          <w:smallCaps/>
          <w:sz w:val="28"/>
          <w:szCs w:val="28"/>
        </w:rPr>
        <w:t>MEGHÍVÓ</w:t>
      </w:r>
    </w:p>
    <w:p w:rsidR="006015C8" w:rsidRDefault="006015C8" w:rsidP="006015C8">
      <w:pPr>
        <w:jc w:val="both"/>
      </w:pPr>
    </w:p>
    <w:p w:rsidR="006015C8" w:rsidRPr="006015C8" w:rsidRDefault="006015C8" w:rsidP="006015C8">
      <w:pPr>
        <w:jc w:val="both"/>
        <w:rPr>
          <w:u w:val="none"/>
        </w:rPr>
      </w:pPr>
      <w:r w:rsidRPr="006015C8">
        <w:rPr>
          <w:u w:val="none"/>
        </w:rPr>
        <w:t xml:space="preserve">Magyarország helyi önkormányzatairól szóló 2011. évi CLXXXIX. Törvény 45. § </w:t>
      </w:r>
      <w:proofErr w:type="spellStart"/>
      <w:r w:rsidRPr="006015C8">
        <w:rPr>
          <w:u w:val="none"/>
        </w:rPr>
        <w:t>-ban</w:t>
      </w:r>
      <w:proofErr w:type="spellEnd"/>
      <w:r w:rsidRPr="006015C8">
        <w:rPr>
          <w:u w:val="none"/>
        </w:rPr>
        <w:t xml:space="preserve"> kapott hatáskörben eljárva Mórágy Község Önkormányzatának Képviselő-testülete </w:t>
      </w:r>
      <w:r>
        <w:rPr>
          <w:u w:val="none"/>
        </w:rPr>
        <w:t xml:space="preserve">rendes </w:t>
      </w:r>
      <w:r w:rsidRPr="006015C8">
        <w:rPr>
          <w:u w:val="none"/>
        </w:rPr>
        <w:t xml:space="preserve">ülését </w:t>
      </w:r>
    </w:p>
    <w:p w:rsidR="006015C8" w:rsidRPr="006015C8" w:rsidRDefault="006015C8" w:rsidP="006015C8">
      <w:pPr>
        <w:jc w:val="both"/>
        <w:rPr>
          <w:u w:val="none"/>
        </w:rPr>
      </w:pPr>
    </w:p>
    <w:p w:rsidR="006015C8" w:rsidRPr="006015C8" w:rsidRDefault="006015C8" w:rsidP="006015C8">
      <w:pPr>
        <w:jc w:val="center"/>
        <w:rPr>
          <w:u w:val="none"/>
        </w:rPr>
      </w:pPr>
      <w:r w:rsidRPr="006015C8">
        <w:rPr>
          <w:b/>
          <w:sz w:val="28"/>
          <w:szCs w:val="28"/>
          <w:u w:val="none"/>
        </w:rPr>
        <w:t>2017. február 13.-án (hétfő) 17</w:t>
      </w:r>
      <w:r w:rsidRPr="006015C8">
        <w:rPr>
          <w:b/>
          <w:sz w:val="28"/>
          <w:szCs w:val="28"/>
          <w:u w:val="none"/>
          <w:vertAlign w:val="superscript"/>
        </w:rPr>
        <w:t>00</w:t>
      </w:r>
      <w:r w:rsidRPr="006015C8">
        <w:rPr>
          <w:sz w:val="28"/>
          <w:szCs w:val="28"/>
          <w:u w:val="none"/>
        </w:rPr>
        <w:t xml:space="preserve"> órára </w:t>
      </w:r>
      <w:r w:rsidRPr="006015C8">
        <w:rPr>
          <w:u w:val="none"/>
        </w:rPr>
        <w:t xml:space="preserve">összehívom. </w:t>
      </w:r>
    </w:p>
    <w:p w:rsidR="006015C8" w:rsidRPr="006015C8" w:rsidRDefault="006015C8" w:rsidP="006015C8">
      <w:pPr>
        <w:jc w:val="center"/>
        <w:rPr>
          <w:u w:val="none"/>
        </w:rPr>
      </w:pPr>
    </w:p>
    <w:p w:rsidR="006015C8" w:rsidRPr="006015C8" w:rsidRDefault="006015C8" w:rsidP="006015C8">
      <w:pPr>
        <w:jc w:val="center"/>
        <w:rPr>
          <w:u w:val="none"/>
        </w:rPr>
      </w:pPr>
    </w:p>
    <w:p w:rsidR="006015C8" w:rsidRPr="006015C8" w:rsidRDefault="006015C8" w:rsidP="006015C8">
      <w:pPr>
        <w:rPr>
          <w:u w:val="none"/>
        </w:rPr>
      </w:pPr>
      <w:r w:rsidRPr="006015C8">
        <w:rPr>
          <w:u w:val="none"/>
        </w:rPr>
        <w:t xml:space="preserve">Az ülés helye: </w:t>
      </w:r>
      <w:r w:rsidRPr="006015C8">
        <w:rPr>
          <w:b/>
          <w:u w:val="none"/>
        </w:rPr>
        <w:t>Mórágy Községháza 7165. Mórágy, Alkotmány utca 3.</w:t>
      </w:r>
    </w:p>
    <w:p w:rsidR="006015C8" w:rsidRPr="006015C8" w:rsidRDefault="006015C8" w:rsidP="006015C8">
      <w:pPr>
        <w:jc w:val="both"/>
        <w:rPr>
          <w:u w:val="none"/>
        </w:rPr>
      </w:pPr>
    </w:p>
    <w:p w:rsidR="006015C8" w:rsidRDefault="006015C8" w:rsidP="006015C8">
      <w:pPr>
        <w:tabs>
          <w:tab w:val="left" w:pos="720"/>
        </w:tabs>
        <w:jc w:val="both"/>
      </w:pPr>
    </w:p>
    <w:p w:rsidR="006015C8" w:rsidRDefault="006015C8" w:rsidP="006015C8">
      <w:pPr>
        <w:jc w:val="both"/>
        <w:rPr>
          <w:b/>
          <w:u w:val="none"/>
        </w:rPr>
      </w:pPr>
      <w:r>
        <w:rPr>
          <w:b/>
          <w:u w:val="none"/>
        </w:rPr>
        <w:t>Napirend előtt:</w:t>
      </w:r>
    </w:p>
    <w:p w:rsidR="006015C8" w:rsidRDefault="006015C8" w:rsidP="006015C8">
      <w:pPr>
        <w:tabs>
          <w:tab w:val="left" w:pos="426"/>
        </w:tabs>
        <w:jc w:val="both"/>
        <w:rPr>
          <w:b/>
          <w:u w:val="none"/>
        </w:rPr>
      </w:pPr>
      <w:r>
        <w:rPr>
          <w:b/>
          <w:color w:val="000000"/>
          <w:u w:val="none"/>
        </w:rPr>
        <w:t xml:space="preserve">Jelentés a lejárt határidejű önkormányzati határozatok végrehajtásáról, valamint a két ülés között eltelt időszakról </w:t>
      </w:r>
    </w:p>
    <w:p w:rsidR="006015C8" w:rsidRDefault="006015C8" w:rsidP="006015C8">
      <w:pPr>
        <w:tabs>
          <w:tab w:val="left" w:pos="720"/>
        </w:tabs>
        <w:jc w:val="both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(írásbeli előterjesztés)</w:t>
      </w:r>
    </w:p>
    <w:p w:rsidR="006015C8" w:rsidRDefault="006015C8" w:rsidP="006015C8">
      <w:pPr>
        <w:tabs>
          <w:tab w:val="left" w:pos="4140"/>
        </w:tabs>
        <w:jc w:val="both"/>
        <w:rPr>
          <w:u w:val="none"/>
        </w:rPr>
      </w:pPr>
    </w:p>
    <w:p w:rsidR="006015C8" w:rsidRDefault="006015C8" w:rsidP="006015C8">
      <w:pPr>
        <w:jc w:val="both"/>
        <w:rPr>
          <w:u w:val="none"/>
        </w:rPr>
      </w:pPr>
    </w:p>
    <w:p w:rsidR="006015C8" w:rsidRPr="006015C8" w:rsidRDefault="006015C8" w:rsidP="006015C8">
      <w:pPr>
        <w:pStyle w:val="Szvegtrzs2"/>
        <w:spacing w:after="0" w:line="240" w:lineRule="auto"/>
        <w:jc w:val="both"/>
        <w:rPr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Napirendi pontok:</w:t>
      </w:r>
    </w:p>
    <w:p w:rsidR="006015C8" w:rsidRDefault="006015C8" w:rsidP="006015C8">
      <w:pPr>
        <w:tabs>
          <w:tab w:val="left" w:pos="720"/>
        </w:tabs>
        <w:jc w:val="both"/>
        <w:rPr>
          <w:u w:val="none"/>
        </w:rPr>
      </w:pPr>
    </w:p>
    <w:p w:rsidR="006015C8" w:rsidRDefault="006015C8" w:rsidP="006015C8">
      <w:pPr>
        <w:rPr>
          <w:b/>
          <w:color w:val="000000"/>
          <w:u w:val="none"/>
        </w:rPr>
      </w:pPr>
      <w:r>
        <w:rPr>
          <w:b/>
          <w:color w:val="000000"/>
          <w:u w:val="none"/>
        </w:rPr>
        <w:t>1.Civil szervezetek beszámolója</w:t>
      </w:r>
    </w:p>
    <w:p w:rsidR="006015C8" w:rsidRDefault="006015C8" w:rsidP="006015C8">
      <w:pPr>
        <w:jc w:val="both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</w:t>
      </w:r>
    </w:p>
    <w:p w:rsidR="006015C8" w:rsidRDefault="006015C8" w:rsidP="006015C8">
      <w:pPr>
        <w:jc w:val="both"/>
        <w:rPr>
          <w:u w:val="none"/>
        </w:rPr>
      </w:pPr>
      <w:r>
        <w:rPr>
          <w:u w:val="none"/>
        </w:rPr>
        <w:t>Összetartás Mórágyért Egyesület - Nagy Jánosné elnök</w:t>
      </w:r>
    </w:p>
    <w:p w:rsidR="006015C8" w:rsidRDefault="006015C8" w:rsidP="006015C8">
      <w:pPr>
        <w:jc w:val="both"/>
        <w:rPr>
          <w:u w:val="none"/>
        </w:rPr>
      </w:pPr>
      <w:r>
        <w:rPr>
          <w:u w:val="none"/>
        </w:rPr>
        <w:t xml:space="preserve">Mórágyi Német nemzetiségű Néptáncegyüttes - </w:t>
      </w:r>
      <w:proofErr w:type="spellStart"/>
      <w:r>
        <w:rPr>
          <w:u w:val="none"/>
        </w:rPr>
        <w:t>Donáth</w:t>
      </w:r>
      <w:proofErr w:type="spellEnd"/>
      <w:r>
        <w:rPr>
          <w:u w:val="none"/>
        </w:rPr>
        <w:t xml:space="preserve"> Csaba elnök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Mórágyi Iskoláért Alapítvány- Kardos Zsuzsanna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Hagyományőrző Német nemzetiségű Egyesület-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Sport Egyesület- </w:t>
      </w:r>
      <w:proofErr w:type="spellStart"/>
      <w:r>
        <w:rPr>
          <w:color w:val="000000"/>
          <w:u w:val="none"/>
        </w:rPr>
        <w:t>Eppel</w:t>
      </w:r>
      <w:proofErr w:type="spellEnd"/>
      <w:r>
        <w:rPr>
          <w:color w:val="000000"/>
          <w:u w:val="none"/>
        </w:rPr>
        <w:t xml:space="preserve"> Tamás elnök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Bátaszéki Tűzoltóság beszámolója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proofErr w:type="spellStart"/>
      <w:r>
        <w:rPr>
          <w:color w:val="000000"/>
          <w:u w:val="none"/>
        </w:rPr>
        <w:t>Völtségi</w:t>
      </w:r>
      <w:proofErr w:type="spellEnd"/>
      <w:r>
        <w:rPr>
          <w:color w:val="000000"/>
          <w:u w:val="none"/>
        </w:rPr>
        <w:t xml:space="preserve"> Lovas Egyesület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</w:p>
    <w:p w:rsidR="006015C8" w:rsidRDefault="006015C8" w:rsidP="00B029F1">
      <w:pPr>
        <w:jc w:val="both"/>
        <w:rPr>
          <w:b/>
          <w:u w:val="none"/>
        </w:rPr>
      </w:pPr>
      <w:r>
        <w:rPr>
          <w:b/>
          <w:u w:val="none"/>
        </w:rPr>
        <w:t>2.Önkormányzatok és Intézményei 2017. évi költségvetésének megtárgyalása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</w:t>
      </w:r>
      <w:r>
        <w:rPr>
          <w:color w:val="000000"/>
          <w:u w:val="none"/>
        </w:rPr>
        <w:t>(írásbeli előterjesztés)</w:t>
      </w:r>
    </w:p>
    <w:p w:rsidR="006015C8" w:rsidRDefault="006015C8" w:rsidP="006015C8">
      <w:pPr>
        <w:tabs>
          <w:tab w:val="left" w:pos="426"/>
        </w:tabs>
        <w:jc w:val="both"/>
        <w:rPr>
          <w:b/>
          <w:u w:val="none"/>
        </w:rPr>
      </w:pPr>
    </w:p>
    <w:p w:rsidR="006015C8" w:rsidRDefault="006015C8" w:rsidP="006015C8">
      <w:pPr>
        <w:tabs>
          <w:tab w:val="left" w:pos="284"/>
        </w:tabs>
        <w:jc w:val="both"/>
        <w:rPr>
          <w:b/>
          <w:color w:val="000000"/>
          <w:u w:val="none"/>
        </w:rPr>
      </w:pPr>
      <w:r>
        <w:rPr>
          <w:b/>
          <w:u w:val="none"/>
        </w:rPr>
        <w:t>3.A települési szilárd hulladékgazdálkodás közszolgáltatásról szóló rendelet megtárgyalása</w:t>
      </w:r>
    </w:p>
    <w:p w:rsidR="006015C8" w:rsidRDefault="006015C8" w:rsidP="006015C8">
      <w:pPr>
        <w:tabs>
          <w:tab w:val="left" w:pos="284"/>
        </w:tabs>
        <w:jc w:val="both"/>
        <w:rPr>
          <w:b/>
          <w:color w:val="000000"/>
          <w:u w:val="none"/>
        </w:rPr>
      </w:pPr>
      <w:r>
        <w:rPr>
          <w:u w:val="none"/>
        </w:rPr>
        <w:t>Előterjesztő: Bakó Józsefné jegyző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(írásbeli előterjesztés)</w:t>
      </w:r>
    </w:p>
    <w:p w:rsidR="006015C8" w:rsidRDefault="006015C8" w:rsidP="006015C8">
      <w:pPr>
        <w:tabs>
          <w:tab w:val="left" w:pos="284"/>
        </w:tabs>
        <w:ind w:left="720"/>
        <w:jc w:val="both"/>
        <w:rPr>
          <w:color w:val="000000"/>
          <w:u w:val="none"/>
        </w:rPr>
      </w:pPr>
    </w:p>
    <w:p w:rsidR="006015C8" w:rsidRDefault="006015C8" w:rsidP="006015C8">
      <w:pPr>
        <w:tabs>
          <w:tab w:val="left" w:pos="284"/>
        </w:tabs>
        <w:jc w:val="both"/>
        <w:rPr>
          <w:b/>
          <w:u w:val="none"/>
        </w:rPr>
      </w:pPr>
      <w:r>
        <w:rPr>
          <w:b/>
          <w:u w:val="none"/>
        </w:rPr>
        <w:t>4.Gyermekvédelmi rendelet elfogadása</w:t>
      </w:r>
    </w:p>
    <w:p w:rsidR="006015C8" w:rsidRDefault="006015C8" w:rsidP="006015C8">
      <w:pPr>
        <w:tabs>
          <w:tab w:val="left" w:pos="284"/>
        </w:tabs>
        <w:jc w:val="both"/>
        <w:rPr>
          <w:b/>
          <w:color w:val="000000"/>
          <w:u w:val="none"/>
        </w:rPr>
      </w:pPr>
      <w:r>
        <w:rPr>
          <w:u w:val="none"/>
        </w:rPr>
        <w:t xml:space="preserve"> Előterjesztő: Bakó Józsefné jegyző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(írásbeli előterjesztés)</w:t>
      </w:r>
    </w:p>
    <w:p w:rsidR="00B029F1" w:rsidRDefault="00B029F1" w:rsidP="006015C8">
      <w:pPr>
        <w:tabs>
          <w:tab w:val="left" w:pos="284"/>
        </w:tabs>
        <w:jc w:val="both"/>
        <w:rPr>
          <w:color w:val="000000"/>
          <w:u w:val="none"/>
        </w:rPr>
      </w:pPr>
    </w:p>
    <w:p w:rsidR="006015C8" w:rsidRDefault="006015C8" w:rsidP="006015C8">
      <w:pPr>
        <w:tabs>
          <w:tab w:val="left" w:pos="284"/>
        </w:tabs>
        <w:ind w:left="720"/>
        <w:jc w:val="both"/>
        <w:rPr>
          <w:color w:val="000000"/>
          <w:u w:val="none"/>
        </w:rPr>
      </w:pPr>
    </w:p>
    <w:p w:rsidR="006015C8" w:rsidRDefault="006015C8" w:rsidP="006015C8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5. Egészségügyi, Szociális és Gyermekjóléti Intézmény-fenntartó Társulás 2017. évi költségvetésének elfogadása.</w:t>
      </w:r>
    </w:p>
    <w:p w:rsidR="006015C8" w:rsidRDefault="006015C8" w:rsidP="006015C8">
      <w:pPr>
        <w:tabs>
          <w:tab w:val="left" w:pos="4140"/>
        </w:tabs>
        <w:jc w:val="both"/>
        <w:rPr>
          <w:u w:val="none"/>
        </w:rPr>
      </w:pPr>
      <w:r>
        <w:rPr>
          <w:u w:val="none"/>
        </w:rPr>
        <w:lastRenderedPageBreak/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</w:t>
      </w:r>
    </w:p>
    <w:p w:rsidR="006015C8" w:rsidRDefault="006015C8" w:rsidP="006015C8">
      <w:pPr>
        <w:tabs>
          <w:tab w:val="left" w:pos="4140"/>
        </w:tabs>
        <w:rPr>
          <w:u w:val="none"/>
        </w:rPr>
      </w:pPr>
      <w:r>
        <w:rPr>
          <w:u w:val="none"/>
        </w:rPr>
        <w:t xml:space="preserve"> (írásbeli előterjesztés)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</w:p>
    <w:p w:rsidR="006015C8" w:rsidRDefault="006015C8" w:rsidP="006015C8">
      <w:pPr>
        <w:tabs>
          <w:tab w:val="left" w:pos="284"/>
        </w:tabs>
        <w:jc w:val="both"/>
        <w:rPr>
          <w:b/>
          <w:color w:val="000000"/>
          <w:u w:val="none"/>
        </w:rPr>
      </w:pPr>
      <w:r>
        <w:rPr>
          <w:b/>
          <w:color w:val="000000"/>
          <w:u w:val="none"/>
        </w:rPr>
        <w:t>6. Helyi Önkormányzati képviselők tiszteletdíjáról szóló rendelet módosítása.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Előterjesztő: </w:t>
      </w:r>
      <w:proofErr w:type="spellStart"/>
      <w:r>
        <w:rPr>
          <w:color w:val="000000"/>
          <w:u w:val="none"/>
        </w:rPr>
        <w:t>Glöckner</w:t>
      </w:r>
      <w:proofErr w:type="spellEnd"/>
      <w:r>
        <w:rPr>
          <w:color w:val="000000"/>
          <w:u w:val="none"/>
        </w:rPr>
        <w:t xml:space="preserve"> Henrik polgármester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b/>
          <w:color w:val="000000"/>
          <w:u w:val="none"/>
        </w:rPr>
        <w:t>7. Egyebek</w:t>
      </w:r>
    </w:p>
    <w:p w:rsidR="006015C8" w:rsidRDefault="006015C8" w:rsidP="006015C8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6015C8" w:rsidRDefault="006015C8" w:rsidP="006015C8">
      <w:pPr>
        <w:tabs>
          <w:tab w:val="left" w:pos="284"/>
        </w:tabs>
        <w:jc w:val="both"/>
        <w:rPr>
          <w:b/>
          <w:color w:val="000000"/>
          <w:u w:val="none"/>
        </w:rPr>
      </w:pPr>
      <w:r>
        <w:rPr>
          <w:b/>
          <w:color w:val="000000"/>
          <w:u w:val="none"/>
        </w:rPr>
        <w:t>8. Kérdések, interpellációk</w:t>
      </w:r>
    </w:p>
    <w:p w:rsidR="006015C8" w:rsidRDefault="006015C8" w:rsidP="006015C8">
      <w:pPr>
        <w:jc w:val="both"/>
        <w:rPr>
          <w:b/>
          <w:u w:val="none"/>
        </w:rPr>
      </w:pPr>
    </w:p>
    <w:p w:rsidR="006015C8" w:rsidRDefault="006015C8" w:rsidP="006015C8">
      <w:pPr>
        <w:rPr>
          <w:b/>
          <w:u w:val="none"/>
        </w:rPr>
      </w:pPr>
      <w:r>
        <w:rPr>
          <w:b/>
          <w:u w:val="none"/>
        </w:rPr>
        <w:t>9. Zárt ülés</w:t>
      </w:r>
    </w:p>
    <w:p w:rsidR="006015C8" w:rsidRDefault="006015C8" w:rsidP="006015C8">
      <w:pPr>
        <w:rPr>
          <w:b/>
          <w:u w:val="none"/>
        </w:rPr>
      </w:pPr>
    </w:p>
    <w:p w:rsidR="005F243B" w:rsidRDefault="006015C8">
      <w:pPr>
        <w:rPr>
          <w:u w:val="none"/>
        </w:rPr>
      </w:pPr>
      <w:r w:rsidRPr="006015C8">
        <w:rPr>
          <w:u w:val="none"/>
        </w:rPr>
        <w:t>Mórágy, 2017. február 6.</w:t>
      </w: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</w:t>
      </w:r>
      <w:proofErr w:type="spellStart"/>
      <w:r>
        <w:rPr>
          <w:u w:val="none"/>
        </w:rPr>
        <w:t>sk</w:t>
      </w:r>
      <w:proofErr w:type="spellEnd"/>
      <w:r>
        <w:rPr>
          <w:u w:val="none"/>
        </w:rPr>
        <w:t>.</w:t>
      </w:r>
    </w:p>
    <w:p w:rsidR="006015C8" w:rsidRPr="006015C8" w:rsidRDefault="006015C8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</w:t>
      </w:r>
      <w:proofErr w:type="gramStart"/>
      <w:r>
        <w:rPr>
          <w:u w:val="none"/>
        </w:rPr>
        <w:t>polgármester</w:t>
      </w:r>
      <w:proofErr w:type="gramEnd"/>
    </w:p>
    <w:sectPr w:rsidR="006015C8" w:rsidRPr="006015C8" w:rsidSect="005F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5C8"/>
    <w:rsid w:val="005F243B"/>
    <w:rsid w:val="006015C8"/>
    <w:rsid w:val="00B029F1"/>
    <w:rsid w:val="00F3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6015C8"/>
    <w:pPr>
      <w:keepNext/>
      <w:spacing w:before="240" w:after="60"/>
      <w:outlineLvl w:val="1"/>
    </w:pPr>
    <w:rPr>
      <w:rFonts w:ascii="Arial" w:hAnsi="Arial"/>
      <w:b/>
      <w:i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015C8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semiHidden/>
    <w:rsid w:val="006015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015C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015C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6015C8"/>
    <w:rPr>
      <w:rFonts w:ascii="Arial" w:eastAsia="Times New Roman" w:hAnsi="Arial" w:cs="Times New Roman"/>
      <w:b/>
      <w:i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Jegyzo</cp:lastModifiedBy>
  <cp:revision>4</cp:revision>
  <dcterms:created xsi:type="dcterms:W3CDTF">2017-03-06T13:46:00Z</dcterms:created>
  <dcterms:modified xsi:type="dcterms:W3CDTF">2017-03-06T15:27:00Z</dcterms:modified>
</cp:coreProperties>
</file>