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F5" w:rsidRPr="006616F5" w:rsidRDefault="006616F5" w:rsidP="006616F5">
      <w:pPr>
        <w:ind w:left="2124" w:firstLine="708"/>
        <w:rPr>
          <w:rFonts w:ascii="Arial" w:hAnsi="Arial" w:cs="Arial"/>
          <w:sz w:val="24"/>
          <w:szCs w:val="24"/>
        </w:rPr>
      </w:pPr>
      <w:r w:rsidRPr="006616F5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rendelet </w:t>
      </w:r>
      <w:r w:rsidRPr="006616F5">
        <w:rPr>
          <w:rFonts w:ascii="Arial" w:hAnsi="Arial" w:cs="Arial"/>
          <w:sz w:val="24"/>
          <w:szCs w:val="24"/>
        </w:rPr>
        <w:t xml:space="preserve">elfogadásához </w:t>
      </w:r>
      <w:r w:rsidRPr="006616F5">
        <w:rPr>
          <w:rFonts w:ascii="Arial" w:hAnsi="Arial" w:cs="Arial"/>
          <w:b/>
          <w:sz w:val="24"/>
          <w:szCs w:val="24"/>
        </w:rPr>
        <w:t xml:space="preserve">minősített </w:t>
      </w:r>
      <w:r w:rsidRPr="006616F5">
        <w:rPr>
          <w:rFonts w:ascii="Arial" w:hAnsi="Arial" w:cs="Arial"/>
          <w:sz w:val="24"/>
          <w:szCs w:val="24"/>
        </w:rPr>
        <w:t>többség szükséges</w:t>
      </w:r>
    </w:p>
    <w:p w:rsidR="006616F5" w:rsidRPr="006616F5" w:rsidRDefault="006616F5" w:rsidP="006616F5">
      <w:pPr>
        <w:jc w:val="center"/>
        <w:rPr>
          <w:rFonts w:ascii="Arial" w:hAnsi="Arial" w:cs="Arial"/>
          <w:b/>
          <w:sz w:val="24"/>
          <w:szCs w:val="24"/>
        </w:rPr>
      </w:pPr>
      <w:r w:rsidRPr="006616F5">
        <w:rPr>
          <w:rFonts w:ascii="Arial" w:hAnsi="Arial" w:cs="Arial"/>
          <w:b/>
          <w:sz w:val="24"/>
          <w:szCs w:val="24"/>
        </w:rPr>
        <w:t>Előterjesztés</w:t>
      </w:r>
    </w:p>
    <w:p w:rsidR="006616F5" w:rsidRPr="006616F5" w:rsidRDefault="006616F5" w:rsidP="006616F5">
      <w:pPr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 w:rsidRPr="006616F5">
        <w:rPr>
          <w:rFonts w:ascii="Arial" w:hAnsi="Arial" w:cs="Arial"/>
          <w:b/>
          <w:i/>
          <w:sz w:val="24"/>
          <w:szCs w:val="24"/>
        </w:rPr>
        <w:t>a</w:t>
      </w:r>
      <w:proofErr w:type="gramEnd"/>
      <w:r w:rsidRPr="006616F5">
        <w:rPr>
          <w:rFonts w:ascii="Arial" w:hAnsi="Arial" w:cs="Arial"/>
          <w:b/>
          <w:i/>
          <w:sz w:val="24"/>
          <w:szCs w:val="24"/>
        </w:rPr>
        <w:t xml:space="preserve">  </w:t>
      </w:r>
      <w:r>
        <w:rPr>
          <w:rFonts w:ascii="Arial" w:hAnsi="Arial" w:cs="Arial"/>
          <w:b/>
          <w:i/>
          <w:sz w:val="24"/>
          <w:szCs w:val="24"/>
        </w:rPr>
        <w:t>7.</w:t>
      </w:r>
      <w:r w:rsidRPr="006616F5">
        <w:rPr>
          <w:rFonts w:ascii="Arial" w:hAnsi="Arial" w:cs="Arial"/>
          <w:b/>
          <w:i/>
          <w:sz w:val="24"/>
          <w:szCs w:val="24"/>
        </w:rPr>
        <w:t xml:space="preserve"> számú napirendi ponthoz</w:t>
      </w:r>
    </w:p>
    <w:p w:rsidR="006616F5" w:rsidRPr="006616F5" w:rsidRDefault="006616F5" w:rsidP="006616F5">
      <w:pPr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6616F5">
        <w:rPr>
          <w:rFonts w:ascii="Arial" w:hAnsi="Arial" w:cs="Arial"/>
          <w:b/>
          <w:sz w:val="24"/>
          <w:szCs w:val="24"/>
        </w:rPr>
        <w:t>Mórágy Község Önkormányzata Képviselő-testületének 201</w:t>
      </w:r>
      <w:r>
        <w:rPr>
          <w:rFonts w:ascii="Arial" w:hAnsi="Arial" w:cs="Arial"/>
          <w:b/>
          <w:sz w:val="24"/>
          <w:szCs w:val="24"/>
        </w:rPr>
        <w:t>9</w:t>
      </w:r>
      <w:r w:rsidRPr="006616F5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május 13</w:t>
      </w:r>
      <w:r w:rsidRPr="006616F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616F5">
        <w:rPr>
          <w:rFonts w:ascii="Arial" w:hAnsi="Arial" w:cs="Arial"/>
          <w:b/>
          <w:sz w:val="24"/>
          <w:szCs w:val="24"/>
        </w:rPr>
        <w:t>napján tartandó rendkívüli ülésére</w:t>
      </w:r>
    </w:p>
    <w:p w:rsidR="006616F5" w:rsidRPr="006616F5" w:rsidRDefault="006616F5" w:rsidP="006616F5">
      <w:pPr>
        <w:rPr>
          <w:rFonts w:ascii="Arial" w:hAnsi="Arial" w:cs="Arial"/>
          <w:b/>
          <w:sz w:val="24"/>
          <w:szCs w:val="24"/>
        </w:rPr>
      </w:pPr>
      <w:r w:rsidRPr="006616F5">
        <w:rPr>
          <w:rFonts w:ascii="Arial" w:hAnsi="Arial" w:cs="Arial"/>
          <w:b/>
          <w:sz w:val="24"/>
          <w:szCs w:val="24"/>
        </w:rPr>
        <w:t>Mórágy Község Önkormányzat Szervezeti és Működési Szabályzatról szóló 12/2013.(IX.27.) önkormányzati rendelet módosításának megtárgyalása</w:t>
      </w:r>
    </w:p>
    <w:p w:rsidR="006616F5" w:rsidRPr="006616F5" w:rsidRDefault="006616F5" w:rsidP="0066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16F5">
        <w:rPr>
          <w:rFonts w:ascii="Arial" w:hAnsi="Arial" w:cs="Arial"/>
          <w:b/>
          <w:sz w:val="24"/>
          <w:szCs w:val="24"/>
        </w:rPr>
        <w:t xml:space="preserve">Előterjesztő: </w:t>
      </w:r>
      <w:proofErr w:type="spellStart"/>
      <w:r w:rsidRPr="006616F5">
        <w:rPr>
          <w:rFonts w:ascii="Arial" w:hAnsi="Arial" w:cs="Arial"/>
          <w:b/>
          <w:sz w:val="24"/>
          <w:szCs w:val="24"/>
        </w:rPr>
        <w:t>Glöckner</w:t>
      </w:r>
      <w:proofErr w:type="spellEnd"/>
      <w:r w:rsidRPr="006616F5">
        <w:rPr>
          <w:rFonts w:ascii="Arial" w:hAnsi="Arial" w:cs="Arial"/>
          <w:b/>
          <w:sz w:val="24"/>
          <w:szCs w:val="24"/>
        </w:rPr>
        <w:t xml:space="preserve"> Henrik polgármester és Bakó Józsefné jegyző</w:t>
      </w:r>
      <w:r w:rsidRPr="006616F5">
        <w:rPr>
          <w:rFonts w:ascii="Arial" w:hAnsi="Arial" w:cs="Arial"/>
          <w:sz w:val="24"/>
          <w:szCs w:val="24"/>
        </w:rPr>
        <w:t xml:space="preserve"> </w:t>
      </w:r>
    </w:p>
    <w:p w:rsidR="006616F5" w:rsidRPr="006616F5" w:rsidRDefault="006616F5" w:rsidP="0066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16F5">
        <w:rPr>
          <w:rFonts w:ascii="Arial" w:hAnsi="Arial" w:cs="Arial"/>
          <w:b/>
          <w:sz w:val="24"/>
          <w:szCs w:val="24"/>
        </w:rPr>
        <w:t>Az előterjesztést készítette: Bakó Józsefné jegyző</w:t>
      </w:r>
    </w:p>
    <w:p w:rsidR="00556634" w:rsidRDefault="00556634" w:rsidP="006616F5">
      <w:pPr>
        <w:rPr>
          <w:rFonts w:ascii="Arial" w:hAnsi="Arial" w:cs="Arial"/>
          <w:b/>
          <w:sz w:val="24"/>
          <w:szCs w:val="24"/>
        </w:rPr>
      </w:pPr>
    </w:p>
    <w:p w:rsidR="006616F5" w:rsidRPr="006616F5" w:rsidRDefault="006616F5" w:rsidP="006616F5">
      <w:pPr>
        <w:rPr>
          <w:rFonts w:ascii="Arial" w:hAnsi="Arial" w:cs="Arial"/>
          <w:b/>
          <w:sz w:val="24"/>
          <w:szCs w:val="24"/>
        </w:rPr>
      </w:pPr>
      <w:r w:rsidRPr="006616F5">
        <w:rPr>
          <w:rFonts w:ascii="Arial" w:hAnsi="Arial" w:cs="Arial"/>
          <w:b/>
          <w:sz w:val="24"/>
          <w:szCs w:val="24"/>
        </w:rPr>
        <w:t>Tisztelt Képviselő-testület!</w:t>
      </w:r>
    </w:p>
    <w:p w:rsidR="0086183E" w:rsidRDefault="006616F5" w:rsidP="006616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6F5">
        <w:rPr>
          <w:rFonts w:ascii="Arial" w:hAnsi="Arial" w:cs="Arial"/>
          <w:sz w:val="24"/>
          <w:szCs w:val="24"/>
        </w:rPr>
        <w:t xml:space="preserve">A Magyar Államkincstár Tolna Megyei Igazgatósága – mint törzskönyvi nyilvántartó szerv - értesítette Mórágy Község Önkormányzatát, hogy Magyar Államkincstár által vezetett, közhiteles nyilvántartásba bejegyzett kormányzati funkciók közül hiányzik: </w:t>
      </w:r>
    </w:p>
    <w:p w:rsidR="006616F5" w:rsidRPr="006616F5" w:rsidRDefault="006616F5" w:rsidP="006616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6F5">
        <w:rPr>
          <w:rFonts w:ascii="Arial" w:hAnsi="Arial" w:cs="Arial"/>
          <w:sz w:val="24"/>
          <w:szCs w:val="24"/>
        </w:rPr>
        <w:t xml:space="preserve">  </w:t>
      </w:r>
    </w:p>
    <w:p w:rsidR="006616F5" w:rsidRPr="006616F5" w:rsidRDefault="006616F5" w:rsidP="006616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16F5">
        <w:rPr>
          <w:rFonts w:ascii="Arial" w:hAnsi="Arial" w:cs="Arial"/>
          <w:b/>
          <w:sz w:val="24"/>
          <w:szCs w:val="24"/>
        </w:rPr>
        <w:t xml:space="preserve"> </w:t>
      </w:r>
      <w:r w:rsidR="00E14DD7">
        <w:rPr>
          <w:rFonts w:ascii="Arial" w:hAnsi="Arial" w:cs="Arial"/>
          <w:b/>
          <w:sz w:val="24"/>
          <w:szCs w:val="24"/>
        </w:rPr>
        <w:t>04</w:t>
      </w:r>
      <w:r>
        <w:rPr>
          <w:rFonts w:ascii="Arial" w:hAnsi="Arial" w:cs="Arial"/>
          <w:b/>
          <w:sz w:val="24"/>
          <w:szCs w:val="24"/>
        </w:rPr>
        <w:t>6020</w:t>
      </w:r>
      <w:r w:rsidRPr="006616F5">
        <w:rPr>
          <w:rFonts w:ascii="Arial" w:hAnsi="Arial" w:cs="Arial"/>
          <w:b/>
          <w:sz w:val="24"/>
          <w:szCs w:val="24"/>
        </w:rPr>
        <w:t xml:space="preserve"> – </w:t>
      </w:r>
      <w:r w:rsidR="0086183E">
        <w:rPr>
          <w:rFonts w:ascii="Arial" w:hAnsi="Arial" w:cs="Arial"/>
          <w:b/>
          <w:sz w:val="24"/>
          <w:szCs w:val="24"/>
        </w:rPr>
        <w:t>Vezetékes műsorelosztás, városi és kábeltelevíziós rendszerek</w:t>
      </w:r>
      <w:r w:rsidRPr="006616F5">
        <w:rPr>
          <w:rFonts w:ascii="Arial" w:hAnsi="Arial" w:cs="Arial"/>
          <w:b/>
          <w:sz w:val="24"/>
          <w:szCs w:val="24"/>
        </w:rPr>
        <w:t xml:space="preserve"> </w:t>
      </w:r>
    </w:p>
    <w:p w:rsidR="006616F5" w:rsidRPr="006616F5" w:rsidRDefault="006616F5" w:rsidP="006616F5">
      <w:pPr>
        <w:rPr>
          <w:rFonts w:ascii="Arial" w:hAnsi="Arial" w:cs="Arial"/>
          <w:b/>
          <w:bCs/>
          <w:sz w:val="24"/>
          <w:szCs w:val="24"/>
        </w:rPr>
      </w:pPr>
      <w:r w:rsidRPr="006616F5">
        <w:rPr>
          <w:rFonts w:ascii="Arial" w:hAnsi="Arial" w:cs="Arial"/>
          <w:b/>
          <w:bCs/>
          <w:sz w:val="24"/>
          <w:szCs w:val="24"/>
        </w:rPr>
        <w:t xml:space="preserve"> 081041</w:t>
      </w:r>
      <w:r w:rsidR="00E14DD7">
        <w:rPr>
          <w:rFonts w:ascii="Arial" w:hAnsi="Arial" w:cs="Arial"/>
          <w:b/>
          <w:bCs/>
          <w:sz w:val="24"/>
          <w:szCs w:val="24"/>
        </w:rPr>
        <w:t xml:space="preserve"> </w:t>
      </w:r>
      <w:r w:rsidR="0086183E">
        <w:rPr>
          <w:rFonts w:ascii="Arial" w:hAnsi="Arial" w:cs="Arial"/>
          <w:b/>
          <w:bCs/>
          <w:sz w:val="24"/>
          <w:szCs w:val="24"/>
        </w:rPr>
        <w:t>- Versenysport- és utánpótlás-nevelési tevékenység és támogatása</w:t>
      </w:r>
    </w:p>
    <w:p w:rsidR="006616F5" w:rsidRPr="006616F5" w:rsidRDefault="006616F5" w:rsidP="006616F5">
      <w:pPr>
        <w:rPr>
          <w:rFonts w:ascii="Arial" w:hAnsi="Arial" w:cs="Arial"/>
          <w:sz w:val="24"/>
          <w:szCs w:val="24"/>
        </w:rPr>
      </w:pPr>
      <w:r w:rsidRPr="006616F5">
        <w:rPr>
          <w:rFonts w:ascii="Arial" w:hAnsi="Arial" w:cs="Arial"/>
          <w:bCs/>
          <w:sz w:val="24"/>
          <w:szCs w:val="24"/>
        </w:rPr>
        <w:t xml:space="preserve">A kormányzati funkció kódváltozásokat a </w:t>
      </w:r>
      <w:r w:rsidRPr="006616F5">
        <w:rPr>
          <w:rFonts w:ascii="Arial" w:hAnsi="Arial" w:cs="Arial"/>
          <w:sz w:val="24"/>
          <w:szCs w:val="24"/>
        </w:rPr>
        <w:t xml:space="preserve">Szervezeti és Működési Szabályzatról szóló 12/2013.(IX.27.) önkormányzati rendeletben is szükséges módosítani, mivel e rendelet 1. melléklete tartalmazza a </w:t>
      </w:r>
      <w:r w:rsidRPr="006616F5">
        <w:rPr>
          <w:rFonts w:ascii="Arial" w:hAnsi="Arial" w:cs="Arial"/>
          <w:bCs/>
          <w:sz w:val="24"/>
          <w:szCs w:val="24"/>
        </w:rPr>
        <w:t>kormányzati funkció kódokat.</w:t>
      </w:r>
    </w:p>
    <w:p w:rsidR="006616F5" w:rsidRPr="006616F5" w:rsidRDefault="0086183E" w:rsidP="006616F5">
      <w:pPr>
        <w:pStyle w:val="Nincstrk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Ezekre</w:t>
      </w:r>
      <w:r w:rsidR="006616F5" w:rsidRPr="006616F5">
        <w:rPr>
          <w:rFonts w:ascii="Arial" w:hAnsi="Arial" w:cs="Arial"/>
          <w:sz w:val="24"/>
          <w:szCs w:val="24"/>
        </w:rPr>
        <w:t xml:space="preserve"> a kormányzati funkció kód</w:t>
      </w:r>
      <w:r>
        <w:rPr>
          <w:rFonts w:ascii="Arial" w:hAnsi="Arial" w:cs="Arial"/>
          <w:sz w:val="24"/>
          <w:szCs w:val="24"/>
        </w:rPr>
        <w:t>okra</w:t>
      </w:r>
      <w:r w:rsidR="006616F5" w:rsidRPr="006616F5">
        <w:rPr>
          <w:rFonts w:ascii="Arial" w:hAnsi="Arial" w:cs="Arial"/>
          <w:sz w:val="24"/>
          <w:szCs w:val="24"/>
        </w:rPr>
        <w:t xml:space="preserve"> történik a könyvelés</w:t>
      </w:r>
      <w:r>
        <w:rPr>
          <w:rFonts w:ascii="Arial" w:hAnsi="Arial" w:cs="Arial"/>
          <w:sz w:val="24"/>
          <w:szCs w:val="24"/>
        </w:rPr>
        <w:t>.</w:t>
      </w:r>
      <w:r w:rsidR="006616F5" w:rsidRPr="006616F5">
        <w:rPr>
          <w:rFonts w:ascii="Arial" w:hAnsi="Arial" w:cs="Arial"/>
          <w:sz w:val="24"/>
          <w:szCs w:val="24"/>
        </w:rPr>
        <w:t xml:space="preserve">  </w:t>
      </w:r>
    </w:p>
    <w:p w:rsidR="006616F5" w:rsidRPr="006616F5" w:rsidRDefault="006616F5" w:rsidP="006616F5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6616F5" w:rsidRPr="006616F5" w:rsidRDefault="006616F5" w:rsidP="006616F5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6616F5" w:rsidRPr="006616F5" w:rsidRDefault="006616F5" w:rsidP="006616F5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6616F5">
        <w:rPr>
          <w:rFonts w:ascii="Arial" w:hAnsi="Arial" w:cs="Arial"/>
          <w:sz w:val="24"/>
          <w:szCs w:val="24"/>
        </w:rPr>
        <w:t xml:space="preserve">Tisztelt Képviselő-testület kérem, szíveskedjenek az előterjesztést megvitatni és a rendelet módosítását elfogadni. </w:t>
      </w:r>
    </w:p>
    <w:p w:rsidR="006616F5" w:rsidRPr="006616F5" w:rsidRDefault="006616F5" w:rsidP="006616F5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6616F5" w:rsidRPr="006616F5" w:rsidRDefault="006616F5" w:rsidP="006616F5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6616F5" w:rsidRPr="006616F5" w:rsidRDefault="006616F5" w:rsidP="006616F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616F5">
        <w:rPr>
          <w:rFonts w:ascii="Arial" w:hAnsi="Arial" w:cs="Arial"/>
          <w:sz w:val="24"/>
          <w:szCs w:val="24"/>
        </w:rPr>
        <w:t xml:space="preserve">Mórágy, </w:t>
      </w:r>
      <w:r>
        <w:rPr>
          <w:rFonts w:ascii="Arial" w:hAnsi="Arial" w:cs="Arial"/>
          <w:sz w:val="24"/>
          <w:szCs w:val="24"/>
        </w:rPr>
        <w:t>2019.</w:t>
      </w:r>
      <w:r w:rsidRPr="006616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május 6.</w:t>
      </w:r>
      <w:r w:rsidRPr="006616F5">
        <w:rPr>
          <w:rFonts w:ascii="Arial" w:hAnsi="Arial" w:cs="Arial"/>
          <w:sz w:val="24"/>
          <w:szCs w:val="24"/>
        </w:rPr>
        <w:t xml:space="preserve"> </w:t>
      </w:r>
    </w:p>
    <w:p w:rsidR="006616F5" w:rsidRPr="006616F5" w:rsidRDefault="006616F5" w:rsidP="006616F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616F5" w:rsidRPr="006616F5" w:rsidRDefault="006616F5" w:rsidP="006616F5">
      <w:pPr>
        <w:tabs>
          <w:tab w:val="center" w:pos="2835"/>
          <w:tab w:val="center" w:pos="6804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616F5">
        <w:rPr>
          <w:rFonts w:ascii="Arial" w:hAnsi="Arial" w:cs="Arial"/>
          <w:sz w:val="24"/>
          <w:szCs w:val="24"/>
        </w:rPr>
        <w:tab/>
      </w:r>
      <w:r w:rsidRPr="006616F5">
        <w:rPr>
          <w:rFonts w:ascii="Arial" w:hAnsi="Arial" w:cs="Arial"/>
          <w:bCs/>
          <w:sz w:val="24"/>
          <w:szCs w:val="24"/>
        </w:rPr>
        <w:tab/>
        <w:t xml:space="preserve">                    Bakó Józsefné </w:t>
      </w:r>
      <w:proofErr w:type="spellStart"/>
      <w:r w:rsidR="0086183E">
        <w:rPr>
          <w:rFonts w:ascii="Arial" w:hAnsi="Arial" w:cs="Arial"/>
          <w:bCs/>
          <w:sz w:val="24"/>
          <w:szCs w:val="24"/>
        </w:rPr>
        <w:t>sk</w:t>
      </w:r>
      <w:proofErr w:type="spellEnd"/>
      <w:r w:rsidR="0086183E">
        <w:rPr>
          <w:rFonts w:ascii="Arial" w:hAnsi="Arial" w:cs="Arial"/>
          <w:bCs/>
          <w:sz w:val="24"/>
          <w:szCs w:val="24"/>
        </w:rPr>
        <w:t>.</w:t>
      </w:r>
    </w:p>
    <w:p w:rsidR="006616F5" w:rsidRPr="006616F5" w:rsidRDefault="006616F5" w:rsidP="006616F5">
      <w:pPr>
        <w:tabs>
          <w:tab w:val="center" w:pos="2835"/>
          <w:tab w:val="center" w:pos="6804"/>
        </w:tabs>
        <w:jc w:val="both"/>
        <w:rPr>
          <w:rFonts w:ascii="Arial" w:hAnsi="Arial" w:cs="Arial"/>
          <w:bCs/>
          <w:sz w:val="24"/>
          <w:szCs w:val="24"/>
        </w:rPr>
      </w:pPr>
      <w:r w:rsidRPr="006616F5">
        <w:rPr>
          <w:rFonts w:ascii="Arial" w:hAnsi="Arial" w:cs="Arial"/>
          <w:bCs/>
          <w:sz w:val="24"/>
          <w:szCs w:val="24"/>
        </w:rPr>
        <w:tab/>
      </w:r>
      <w:r w:rsidRPr="006616F5">
        <w:rPr>
          <w:rFonts w:ascii="Arial" w:hAnsi="Arial" w:cs="Arial"/>
          <w:bCs/>
          <w:sz w:val="24"/>
          <w:szCs w:val="24"/>
        </w:rPr>
        <w:tab/>
        <w:t xml:space="preserve">                 </w:t>
      </w:r>
      <w:proofErr w:type="gramStart"/>
      <w:r w:rsidRPr="006616F5">
        <w:rPr>
          <w:rFonts w:ascii="Arial" w:hAnsi="Arial" w:cs="Arial"/>
          <w:bCs/>
          <w:sz w:val="24"/>
          <w:szCs w:val="24"/>
        </w:rPr>
        <w:t>jegyző</w:t>
      </w:r>
      <w:proofErr w:type="gramEnd"/>
    </w:p>
    <w:p w:rsidR="006616F5" w:rsidRPr="006616F5" w:rsidRDefault="006616F5" w:rsidP="006616F5">
      <w:pPr>
        <w:tabs>
          <w:tab w:val="center" w:pos="2835"/>
          <w:tab w:val="center" w:pos="6804"/>
        </w:tabs>
        <w:jc w:val="both"/>
        <w:rPr>
          <w:rFonts w:ascii="Arial" w:hAnsi="Arial" w:cs="Arial"/>
          <w:bCs/>
          <w:sz w:val="24"/>
          <w:szCs w:val="24"/>
        </w:rPr>
      </w:pPr>
    </w:p>
    <w:p w:rsidR="006616F5" w:rsidRPr="006616F5" w:rsidRDefault="006616F5" w:rsidP="006616F5">
      <w:pPr>
        <w:pStyle w:val="Nincstrkz"/>
        <w:jc w:val="both"/>
        <w:rPr>
          <w:rFonts w:ascii="Arial" w:hAnsi="Arial" w:cs="Arial"/>
          <w:b/>
          <w:sz w:val="24"/>
          <w:szCs w:val="24"/>
        </w:rPr>
      </w:pPr>
    </w:p>
    <w:p w:rsidR="006616F5" w:rsidRPr="006616F5" w:rsidRDefault="006616F5" w:rsidP="006616F5">
      <w:pPr>
        <w:pStyle w:val="Nincstrkz"/>
        <w:jc w:val="both"/>
        <w:rPr>
          <w:rFonts w:ascii="Arial" w:hAnsi="Arial" w:cs="Arial"/>
          <w:b/>
          <w:sz w:val="24"/>
          <w:szCs w:val="24"/>
        </w:rPr>
      </w:pPr>
    </w:p>
    <w:p w:rsidR="0086183E" w:rsidRDefault="0086183E" w:rsidP="006616F5">
      <w:pPr>
        <w:pStyle w:val="Nincstrkz"/>
        <w:jc w:val="both"/>
        <w:rPr>
          <w:rFonts w:ascii="Arial" w:hAnsi="Arial" w:cs="Arial"/>
          <w:b/>
          <w:sz w:val="24"/>
          <w:szCs w:val="24"/>
        </w:rPr>
      </w:pPr>
    </w:p>
    <w:p w:rsidR="006616F5" w:rsidRPr="006616F5" w:rsidRDefault="006616F5" w:rsidP="006616F5">
      <w:pPr>
        <w:pStyle w:val="Nincstrkz"/>
        <w:jc w:val="both"/>
        <w:rPr>
          <w:rFonts w:ascii="Arial" w:hAnsi="Arial" w:cs="Arial"/>
          <w:b/>
          <w:sz w:val="24"/>
          <w:szCs w:val="24"/>
        </w:rPr>
      </w:pPr>
      <w:r w:rsidRPr="006616F5">
        <w:rPr>
          <w:rFonts w:ascii="Arial" w:hAnsi="Arial" w:cs="Arial"/>
          <w:b/>
          <w:sz w:val="24"/>
          <w:szCs w:val="24"/>
        </w:rPr>
        <w:t xml:space="preserve">Előzetes hatásvizsgálati lap </w:t>
      </w:r>
    </w:p>
    <w:p w:rsidR="006616F5" w:rsidRPr="006616F5" w:rsidRDefault="006616F5" w:rsidP="006616F5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6616F5" w:rsidRPr="006616F5" w:rsidRDefault="006616F5" w:rsidP="006616F5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6616F5">
        <w:rPr>
          <w:rFonts w:ascii="Arial" w:hAnsi="Arial" w:cs="Arial"/>
          <w:sz w:val="24"/>
          <w:szCs w:val="24"/>
        </w:rPr>
        <w:t>Az előzetes hatásvizsgálat eredményéről szóló tájékoztatást a jogalkotásról szóló 2010. évi CXXX. törvény 17. § (1)-(2) bekezdései alapján az alábbiakban adom meg:</w:t>
      </w:r>
    </w:p>
    <w:p w:rsidR="006616F5" w:rsidRPr="006616F5" w:rsidRDefault="006616F5" w:rsidP="006616F5">
      <w:pPr>
        <w:rPr>
          <w:rFonts w:ascii="Arial" w:hAnsi="Arial" w:cs="Arial"/>
          <w:b/>
          <w:sz w:val="24"/>
          <w:szCs w:val="24"/>
        </w:rPr>
      </w:pPr>
    </w:p>
    <w:p w:rsidR="006616F5" w:rsidRPr="006616F5" w:rsidRDefault="006616F5" w:rsidP="006616F5">
      <w:pPr>
        <w:rPr>
          <w:rFonts w:ascii="Arial" w:hAnsi="Arial" w:cs="Arial"/>
          <w:sz w:val="24"/>
          <w:szCs w:val="24"/>
        </w:rPr>
      </w:pPr>
      <w:r w:rsidRPr="006616F5">
        <w:rPr>
          <w:rFonts w:ascii="Arial" w:hAnsi="Arial" w:cs="Arial"/>
          <w:b/>
          <w:sz w:val="24"/>
          <w:szCs w:val="24"/>
        </w:rPr>
        <w:t>Rendelet-tervezet címe:</w:t>
      </w:r>
      <w:r w:rsidRPr="006616F5">
        <w:rPr>
          <w:rFonts w:ascii="Arial" w:hAnsi="Arial" w:cs="Arial"/>
          <w:sz w:val="24"/>
          <w:szCs w:val="24"/>
        </w:rPr>
        <w:t xml:space="preserve"> Mórágy Község Önkormányzat Képviselő-testületének önkormányzati rendelete a Szervezeti és Működési Szabályzatról szóló 12/2013.(IX.27.) önkormányzati rendelet módosításáról</w:t>
      </w:r>
    </w:p>
    <w:p w:rsidR="006616F5" w:rsidRPr="006616F5" w:rsidRDefault="006616F5" w:rsidP="006616F5">
      <w:pPr>
        <w:pStyle w:val="Nincstrkz"/>
        <w:jc w:val="both"/>
        <w:rPr>
          <w:rFonts w:ascii="Arial" w:hAnsi="Arial" w:cs="Arial"/>
          <w:b/>
          <w:sz w:val="24"/>
          <w:szCs w:val="24"/>
        </w:rPr>
      </w:pPr>
      <w:r w:rsidRPr="006616F5">
        <w:rPr>
          <w:rFonts w:ascii="Arial" w:hAnsi="Arial" w:cs="Arial"/>
          <w:b/>
          <w:sz w:val="24"/>
          <w:szCs w:val="24"/>
        </w:rPr>
        <w:t>Rendelet-tervezet valamennyi jelentős hatása, különösen</w:t>
      </w:r>
    </w:p>
    <w:p w:rsidR="006616F5" w:rsidRPr="006616F5" w:rsidRDefault="006616F5" w:rsidP="006616F5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6616F5">
        <w:rPr>
          <w:rFonts w:ascii="Arial" w:hAnsi="Arial" w:cs="Arial"/>
          <w:b/>
          <w:sz w:val="24"/>
          <w:szCs w:val="24"/>
        </w:rPr>
        <w:t>Társadalmi, gazdasági hatás:</w:t>
      </w:r>
      <w:r w:rsidRPr="006616F5">
        <w:rPr>
          <w:rFonts w:ascii="Arial" w:hAnsi="Arial" w:cs="Arial"/>
          <w:sz w:val="24"/>
          <w:szCs w:val="24"/>
        </w:rPr>
        <w:t xml:space="preserve"> a rendelet megalkotása számottevő társadalmi, gazdasági hatással nem jár.</w:t>
      </w:r>
    </w:p>
    <w:p w:rsidR="006616F5" w:rsidRPr="006616F5" w:rsidRDefault="006616F5" w:rsidP="006616F5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6616F5">
        <w:rPr>
          <w:rFonts w:ascii="Arial" w:hAnsi="Arial" w:cs="Arial"/>
          <w:b/>
          <w:sz w:val="24"/>
          <w:szCs w:val="24"/>
        </w:rPr>
        <w:t>Költségvetési hatás:</w:t>
      </w:r>
      <w:r w:rsidRPr="006616F5">
        <w:rPr>
          <w:rFonts w:ascii="Arial" w:hAnsi="Arial" w:cs="Arial"/>
          <w:sz w:val="24"/>
          <w:szCs w:val="24"/>
        </w:rPr>
        <w:t xml:space="preserve"> költségvetési hatása nincs.</w:t>
      </w:r>
    </w:p>
    <w:p w:rsidR="006616F5" w:rsidRPr="006616F5" w:rsidRDefault="006616F5" w:rsidP="006616F5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6616F5">
        <w:rPr>
          <w:rFonts w:ascii="Arial" w:hAnsi="Arial" w:cs="Arial"/>
          <w:b/>
          <w:sz w:val="24"/>
          <w:szCs w:val="24"/>
        </w:rPr>
        <w:t xml:space="preserve">Környezeti, egészségügyi hatás: </w:t>
      </w:r>
      <w:r w:rsidRPr="006616F5">
        <w:rPr>
          <w:rFonts w:ascii="Arial" w:hAnsi="Arial" w:cs="Arial"/>
          <w:sz w:val="24"/>
          <w:szCs w:val="24"/>
        </w:rPr>
        <w:t>a rendelet megalkotása</w:t>
      </w:r>
      <w:r w:rsidRPr="006616F5">
        <w:rPr>
          <w:rFonts w:ascii="Arial" w:hAnsi="Arial" w:cs="Arial"/>
          <w:b/>
          <w:sz w:val="24"/>
          <w:szCs w:val="24"/>
        </w:rPr>
        <w:t xml:space="preserve"> </w:t>
      </w:r>
      <w:r w:rsidRPr="006616F5">
        <w:rPr>
          <w:rFonts w:ascii="Arial" w:hAnsi="Arial" w:cs="Arial"/>
          <w:sz w:val="24"/>
          <w:szCs w:val="24"/>
        </w:rPr>
        <w:t>közvetlen környezeti és egészségügyi következményekkel nem jár.</w:t>
      </w:r>
    </w:p>
    <w:p w:rsidR="006616F5" w:rsidRPr="006616F5" w:rsidRDefault="006616F5" w:rsidP="006616F5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6616F5">
        <w:rPr>
          <w:rFonts w:ascii="Arial" w:hAnsi="Arial" w:cs="Arial"/>
          <w:b/>
          <w:sz w:val="24"/>
          <w:szCs w:val="24"/>
        </w:rPr>
        <w:t>Adminisztratív terheket befolyásoló hatás:</w:t>
      </w:r>
      <w:r w:rsidRPr="006616F5">
        <w:rPr>
          <w:rFonts w:ascii="Arial" w:hAnsi="Arial" w:cs="Arial"/>
          <w:sz w:val="24"/>
          <w:szCs w:val="24"/>
        </w:rPr>
        <w:t xml:space="preserve"> a feladat adminisztratív többlet teherrel nem jár.</w:t>
      </w:r>
    </w:p>
    <w:p w:rsidR="006616F5" w:rsidRPr="006616F5" w:rsidRDefault="006616F5" w:rsidP="006616F5">
      <w:pPr>
        <w:pStyle w:val="Nincstrkz"/>
        <w:jc w:val="both"/>
        <w:rPr>
          <w:rFonts w:ascii="Arial" w:hAnsi="Arial" w:cs="Arial"/>
          <w:b/>
          <w:sz w:val="24"/>
          <w:szCs w:val="24"/>
        </w:rPr>
      </w:pPr>
      <w:r w:rsidRPr="006616F5">
        <w:rPr>
          <w:rFonts w:ascii="Arial" w:hAnsi="Arial" w:cs="Arial"/>
          <w:b/>
          <w:sz w:val="24"/>
          <w:szCs w:val="24"/>
        </w:rPr>
        <w:t>A jogszabály megalkotásának szükségessége, a jogalkotás elmaradásának várható következményei:</w:t>
      </w:r>
    </w:p>
    <w:p w:rsidR="006616F5" w:rsidRPr="006616F5" w:rsidRDefault="006616F5" w:rsidP="006616F5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6616F5">
        <w:rPr>
          <w:rFonts w:ascii="Arial" w:hAnsi="Arial" w:cs="Arial"/>
          <w:sz w:val="24"/>
          <w:szCs w:val="24"/>
        </w:rPr>
        <w:t>A rendelet megalkotása a jogszabály változása miatt szükséges, annak elmaradása törvénybe ütköző.</w:t>
      </w:r>
    </w:p>
    <w:p w:rsidR="006616F5" w:rsidRPr="006616F5" w:rsidRDefault="006616F5" w:rsidP="006616F5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6616F5">
        <w:rPr>
          <w:rFonts w:ascii="Arial" w:hAnsi="Arial" w:cs="Arial"/>
          <w:b/>
          <w:sz w:val="24"/>
          <w:szCs w:val="24"/>
        </w:rPr>
        <w:t>Egyéb hatás:</w:t>
      </w:r>
      <w:r w:rsidRPr="006616F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616F5">
        <w:rPr>
          <w:rFonts w:ascii="Arial" w:hAnsi="Arial" w:cs="Arial"/>
          <w:sz w:val="24"/>
          <w:szCs w:val="24"/>
        </w:rPr>
        <w:t>további hatás</w:t>
      </w:r>
      <w:proofErr w:type="gramEnd"/>
      <w:r w:rsidRPr="006616F5">
        <w:rPr>
          <w:rFonts w:ascii="Arial" w:hAnsi="Arial" w:cs="Arial"/>
          <w:sz w:val="24"/>
          <w:szCs w:val="24"/>
        </w:rPr>
        <w:t xml:space="preserve"> nem várható.</w:t>
      </w:r>
    </w:p>
    <w:p w:rsidR="006616F5" w:rsidRPr="006616F5" w:rsidRDefault="006616F5" w:rsidP="006616F5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6616F5">
        <w:rPr>
          <w:rFonts w:ascii="Arial" w:hAnsi="Arial" w:cs="Arial"/>
          <w:b/>
          <w:sz w:val="24"/>
          <w:szCs w:val="24"/>
        </w:rPr>
        <w:t xml:space="preserve">A rendelet alkalmazásához szükséges személyi, szervezeti, tárgyi és pénzügyi feltételek: </w:t>
      </w:r>
      <w:r w:rsidRPr="006616F5">
        <w:rPr>
          <w:rFonts w:ascii="Arial" w:hAnsi="Arial" w:cs="Arial"/>
          <w:sz w:val="24"/>
          <w:szCs w:val="24"/>
        </w:rPr>
        <w:t>rendelkezésre állnak.</w:t>
      </w:r>
    </w:p>
    <w:p w:rsidR="006616F5" w:rsidRPr="006616F5" w:rsidRDefault="006616F5" w:rsidP="006616F5">
      <w:pPr>
        <w:jc w:val="both"/>
        <w:rPr>
          <w:rFonts w:ascii="Arial" w:hAnsi="Arial" w:cs="Arial"/>
          <w:sz w:val="24"/>
          <w:szCs w:val="24"/>
        </w:rPr>
      </w:pPr>
    </w:p>
    <w:p w:rsidR="006616F5" w:rsidRPr="006616F5" w:rsidRDefault="006616F5" w:rsidP="006616F5">
      <w:pPr>
        <w:jc w:val="both"/>
        <w:rPr>
          <w:rFonts w:ascii="Arial" w:hAnsi="Arial" w:cs="Arial"/>
          <w:sz w:val="24"/>
          <w:szCs w:val="24"/>
        </w:rPr>
      </w:pPr>
      <w:r w:rsidRPr="006616F5">
        <w:rPr>
          <w:rFonts w:ascii="Arial" w:hAnsi="Arial" w:cs="Arial"/>
          <w:sz w:val="24"/>
          <w:szCs w:val="24"/>
        </w:rPr>
        <w:t xml:space="preserve">Kérem a képviselő-testületet az előterjesztés megvitatására, az alábbi rendelet tervezetek elfogadására. </w:t>
      </w:r>
    </w:p>
    <w:p w:rsidR="006616F5" w:rsidRDefault="006616F5" w:rsidP="006616F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616F5" w:rsidRDefault="006616F5" w:rsidP="006616F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616F5" w:rsidRPr="006616F5" w:rsidRDefault="006616F5" w:rsidP="006616F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616F5">
        <w:rPr>
          <w:rFonts w:ascii="Arial" w:hAnsi="Arial" w:cs="Arial"/>
          <w:sz w:val="24"/>
          <w:szCs w:val="24"/>
        </w:rPr>
        <w:t xml:space="preserve">Mórágy, </w:t>
      </w:r>
      <w:r>
        <w:rPr>
          <w:rFonts w:ascii="Arial" w:hAnsi="Arial" w:cs="Arial"/>
          <w:sz w:val="24"/>
          <w:szCs w:val="24"/>
        </w:rPr>
        <w:t xml:space="preserve">2019. május 6. </w:t>
      </w:r>
      <w:r w:rsidRPr="006616F5">
        <w:rPr>
          <w:rFonts w:ascii="Arial" w:hAnsi="Arial" w:cs="Arial"/>
          <w:sz w:val="24"/>
          <w:szCs w:val="24"/>
        </w:rPr>
        <w:t xml:space="preserve"> </w:t>
      </w:r>
    </w:p>
    <w:p w:rsidR="006616F5" w:rsidRPr="006616F5" w:rsidRDefault="006616F5" w:rsidP="006616F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616F5" w:rsidRPr="006616F5" w:rsidRDefault="006616F5" w:rsidP="006616F5">
      <w:pPr>
        <w:tabs>
          <w:tab w:val="center" w:pos="2835"/>
          <w:tab w:val="center" w:pos="6804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616F5">
        <w:rPr>
          <w:rFonts w:ascii="Arial" w:hAnsi="Arial" w:cs="Arial"/>
          <w:bCs/>
          <w:sz w:val="24"/>
          <w:szCs w:val="24"/>
        </w:rPr>
        <w:t xml:space="preserve"> </w:t>
      </w:r>
      <w:r w:rsidRPr="006616F5">
        <w:rPr>
          <w:rFonts w:ascii="Arial" w:hAnsi="Arial" w:cs="Arial"/>
          <w:bCs/>
          <w:sz w:val="24"/>
          <w:szCs w:val="24"/>
        </w:rPr>
        <w:tab/>
        <w:t xml:space="preserve">  </w:t>
      </w:r>
      <w:r w:rsidRPr="006616F5">
        <w:rPr>
          <w:rFonts w:ascii="Arial" w:hAnsi="Arial" w:cs="Arial"/>
          <w:bCs/>
          <w:sz w:val="24"/>
          <w:szCs w:val="24"/>
        </w:rPr>
        <w:tab/>
        <w:t xml:space="preserve">                    Bakó Józsefné </w:t>
      </w:r>
      <w:proofErr w:type="spellStart"/>
      <w:r w:rsidR="0086183E">
        <w:rPr>
          <w:rFonts w:ascii="Arial" w:hAnsi="Arial" w:cs="Arial"/>
          <w:bCs/>
          <w:sz w:val="24"/>
          <w:szCs w:val="24"/>
        </w:rPr>
        <w:t>sk</w:t>
      </w:r>
      <w:proofErr w:type="spellEnd"/>
      <w:r w:rsidR="0086183E">
        <w:rPr>
          <w:rFonts w:ascii="Arial" w:hAnsi="Arial" w:cs="Arial"/>
          <w:bCs/>
          <w:sz w:val="24"/>
          <w:szCs w:val="24"/>
        </w:rPr>
        <w:t>.</w:t>
      </w:r>
    </w:p>
    <w:p w:rsidR="006616F5" w:rsidRPr="006616F5" w:rsidRDefault="006616F5" w:rsidP="006616F5">
      <w:pPr>
        <w:tabs>
          <w:tab w:val="center" w:pos="2835"/>
          <w:tab w:val="center" w:pos="6804"/>
        </w:tabs>
        <w:jc w:val="both"/>
        <w:rPr>
          <w:rFonts w:ascii="Arial" w:hAnsi="Arial" w:cs="Arial"/>
          <w:bCs/>
          <w:sz w:val="24"/>
          <w:szCs w:val="24"/>
        </w:rPr>
      </w:pPr>
      <w:r w:rsidRPr="006616F5">
        <w:rPr>
          <w:rFonts w:ascii="Arial" w:hAnsi="Arial" w:cs="Arial"/>
          <w:bCs/>
          <w:sz w:val="24"/>
          <w:szCs w:val="24"/>
        </w:rPr>
        <w:tab/>
        <w:t xml:space="preserve">              </w:t>
      </w:r>
      <w:r w:rsidRPr="006616F5">
        <w:rPr>
          <w:rFonts w:ascii="Arial" w:hAnsi="Arial" w:cs="Arial"/>
          <w:bCs/>
          <w:sz w:val="24"/>
          <w:szCs w:val="24"/>
        </w:rPr>
        <w:tab/>
        <w:t xml:space="preserve">              </w:t>
      </w:r>
      <w:proofErr w:type="gramStart"/>
      <w:r w:rsidRPr="006616F5">
        <w:rPr>
          <w:rFonts w:ascii="Arial" w:hAnsi="Arial" w:cs="Arial"/>
          <w:bCs/>
          <w:sz w:val="24"/>
          <w:szCs w:val="24"/>
        </w:rPr>
        <w:t>jegyző</w:t>
      </w:r>
      <w:proofErr w:type="gramEnd"/>
    </w:p>
    <w:p w:rsidR="006616F5" w:rsidRPr="006616F5" w:rsidRDefault="006616F5" w:rsidP="006616F5">
      <w:pPr>
        <w:tabs>
          <w:tab w:val="center" w:pos="2835"/>
          <w:tab w:val="center" w:pos="6804"/>
        </w:tabs>
        <w:jc w:val="both"/>
        <w:rPr>
          <w:rFonts w:ascii="Arial" w:hAnsi="Arial" w:cs="Arial"/>
          <w:bCs/>
          <w:sz w:val="24"/>
          <w:szCs w:val="24"/>
        </w:rPr>
      </w:pPr>
    </w:p>
    <w:p w:rsidR="006616F5" w:rsidRPr="006616F5" w:rsidRDefault="006616F5" w:rsidP="006616F5">
      <w:pPr>
        <w:tabs>
          <w:tab w:val="center" w:pos="2835"/>
          <w:tab w:val="center" w:pos="6804"/>
        </w:tabs>
        <w:jc w:val="both"/>
        <w:rPr>
          <w:rFonts w:ascii="Arial" w:hAnsi="Arial" w:cs="Arial"/>
          <w:bCs/>
          <w:sz w:val="24"/>
          <w:szCs w:val="24"/>
        </w:rPr>
      </w:pPr>
    </w:p>
    <w:p w:rsidR="006616F5" w:rsidRDefault="006616F5" w:rsidP="006616F5">
      <w:pPr>
        <w:tabs>
          <w:tab w:val="center" w:pos="2835"/>
          <w:tab w:val="center" w:pos="6804"/>
        </w:tabs>
        <w:jc w:val="both"/>
        <w:rPr>
          <w:rFonts w:cs="Calibri"/>
          <w:b/>
          <w:bCs/>
          <w:sz w:val="24"/>
          <w:szCs w:val="24"/>
        </w:rPr>
      </w:pPr>
    </w:p>
    <w:p w:rsidR="006616F5" w:rsidRDefault="006616F5" w:rsidP="006616F5">
      <w:pPr>
        <w:tabs>
          <w:tab w:val="center" w:pos="2835"/>
          <w:tab w:val="center" w:pos="6804"/>
        </w:tabs>
        <w:jc w:val="both"/>
        <w:rPr>
          <w:rFonts w:cs="Calibri"/>
          <w:b/>
          <w:bCs/>
          <w:sz w:val="24"/>
          <w:szCs w:val="24"/>
        </w:rPr>
      </w:pPr>
    </w:p>
    <w:p w:rsidR="0086183E" w:rsidRDefault="0086183E" w:rsidP="006616F5">
      <w:pPr>
        <w:tabs>
          <w:tab w:val="center" w:pos="2835"/>
          <w:tab w:val="center" w:pos="6804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6616F5" w:rsidRPr="006616F5" w:rsidRDefault="006616F5" w:rsidP="006616F5">
      <w:pPr>
        <w:tabs>
          <w:tab w:val="center" w:pos="2835"/>
          <w:tab w:val="center" w:pos="6804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6616F5">
        <w:rPr>
          <w:rFonts w:ascii="Arial" w:hAnsi="Arial" w:cs="Arial"/>
          <w:b/>
          <w:bCs/>
          <w:sz w:val="24"/>
          <w:szCs w:val="24"/>
        </w:rPr>
        <w:t>Rendelet tervezet:</w:t>
      </w:r>
    </w:p>
    <w:p w:rsidR="006616F5" w:rsidRPr="006616F5" w:rsidRDefault="006616F5" w:rsidP="006616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616F5">
        <w:rPr>
          <w:rFonts w:ascii="Arial" w:hAnsi="Arial" w:cs="Arial"/>
          <w:b/>
          <w:sz w:val="24"/>
          <w:szCs w:val="24"/>
        </w:rPr>
        <w:t>Mórágy  Község</w:t>
      </w:r>
      <w:proofErr w:type="gramEnd"/>
      <w:r w:rsidRPr="006616F5">
        <w:rPr>
          <w:rFonts w:ascii="Arial" w:hAnsi="Arial" w:cs="Arial"/>
          <w:b/>
          <w:sz w:val="24"/>
          <w:szCs w:val="24"/>
        </w:rPr>
        <w:t xml:space="preserve"> Önkormányzat Képviselő-testületének</w:t>
      </w:r>
    </w:p>
    <w:p w:rsidR="006616F5" w:rsidRPr="006616F5" w:rsidRDefault="006616F5" w:rsidP="00661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16F5">
        <w:rPr>
          <w:rFonts w:ascii="Arial" w:hAnsi="Arial" w:cs="Arial"/>
          <w:b/>
          <w:bCs/>
          <w:sz w:val="24"/>
          <w:szCs w:val="24"/>
        </w:rPr>
        <w:t>…../201</w:t>
      </w:r>
      <w:r w:rsidR="0086183E">
        <w:rPr>
          <w:rFonts w:ascii="Arial" w:hAnsi="Arial" w:cs="Arial"/>
          <w:b/>
          <w:bCs/>
          <w:sz w:val="24"/>
          <w:szCs w:val="24"/>
        </w:rPr>
        <w:t>9</w:t>
      </w:r>
      <w:r w:rsidRPr="006616F5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gramStart"/>
      <w:r w:rsidRPr="006616F5">
        <w:rPr>
          <w:rFonts w:ascii="Arial" w:hAnsi="Arial" w:cs="Arial"/>
          <w:b/>
          <w:bCs/>
          <w:sz w:val="24"/>
          <w:szCs w:val="24"/>
        </w:rPr>
        <w:t>( .</w:t>
      </w:r>
      <w:proofErr w:type="gramEnd"/>
      <w:r w:rsidRPr="006616F5">
        <w:rPr>
          <w:rFonts w:ascii="Arial" w:hAnsi="Arial" w:cs="Arial"/>
          <w:b/>
          <w:bCs/>
          <w:sz w:val="24"/>
          <w:szCs w:val="24"/>
        </w:rPr>
        <w:t>…) önkormányzati rendelete</w:t>
      </w:r>
    </w:p>
    <w:p w:rsidR="006616F5" w:rsidRPr="006616F5" w:rsidRDefault="006616F5" w:rsidP="006616F5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616F5">
        <w:rPr>
          <w:rFonts w:ascii="Arial" w:hAnsi="Arial" w:cs="Arial"/>
          <w:b/>
          <w:sz w:val="24"/>
          <w:szCs w:val="24"/>
        </w:rPr>
        <w:t>a</w:t>
      </w:r>
      <w:proofErr w:type="gramEnd"/>
      <w:r w:rsidRPr="006616F5">
        <w:rPr>
          <w:rFonts w:ascii="Arial" w:hAnsi="Arial" w:cs="Arial"/>
          <w:b/>
          <w:sz w:val="24"/>
          <w:szCs w:val="24"/>
        </w:rPr>
        <w:t xml:space="preserve"> Szervezeti és Működési Szabályzatról szóló 12/2013.(IX.27.) önkormányzati rendelet módosításáról</w:t>
      </w:r>
    </w:p>
    <w:p w:rsidR="006616F5" w:rsidRPr="006616F5" w:rsidRDefault="006616F5" w:rsidP="006616F5">
      <w:pPr>
        <w:jc w:val="both"/>
        <w:rPr>
          <w:rFonts w:ascii="Arial" w:hAnsi="Arial" w:cs="Arial"/>
          <w:sz w:val="24"/>
          <w:szCs w:val="24"/>
        </w:rPr>
      </w:pPr>
      <w:r w:rsidRPr="006616F5">
        <w:rPr>
          <w:rFonts w:ascii="Arial" w:hAnsi="Arial" w:cs="Arial"/>
          <w:sz w:val="24"/>
          <w:szCs w:val="24"/>
        </w:rPr>
        <w:t>Mórágy Község Önkormányzat Képviselő-testülete az Alaptörvény 32. cikk (2) bekezdésében meghatározott eredeti jogalkotói hatáskörében, Az Alaptörvény 32. cikk (1) bekezdés d) pontjában meghatározott feladatkörében eljárva a következőket rendeli el:</w:t>
      </w:r>
    </w:p>
    <w:p w:rsidR="006616F5" w:rsidRPr="006616F5" w:rsidRDefault="006616F5" w:rsidP="006616F5">
      <w:pPr>
        <w:jc w:val="both"/>
        <w:rPr>
          <w:rFonts w:ascii="Arial" w:hAnsi="Arial" w:cs="Arial"/>
          <w:sz w:val="24"/>
          <w:szCs w:val="24"/>
        </w:rPr>
      </w:pPr>
    </w:p>
    <w:p w:rsidR="006616F5" w:rsidRPr="006616F5" w:rsidRDefault="006616F5" w:rsidP="006616F5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616F5">
        <w:rPr>
          <w:rFonts w:ascii="Arial" w:hAnsi="Arial" w:cs="Arial"/>
          <w:b/>
          <w:sz w:val="24"/>
          <w:szCs w:val="24"/>
        </w:rPr>
        <w:t>§</w:t>
      </w:r>
    </w:p>
    <w:p w:rsidR="006616F5" w:rsidRPr="006616F5" w:rsidRDefault="006616F5" w:rsidP="006616F5">
      <w:pPr>
        <w:jc w:val="both"/>
        <w:rPr>
          <w:rFonts w:ascii="Arial" w:hAnsi="Arial" w:cs="Arial"/>
          <w:sz w:val="24"/>
          <w:szCs w:val="24"/>
        </w:rPr>
      </w:pPr>
      <w:r w:rsidRPr="006616F5">
        <w:rPr>
          <w:rFonts w:ascii="Arial" w:hAnsi="Arial" w:cs="Arial"/>
          <w:sz w:val="24"/>
          <w:szCs w:val="24"/>
        </w:rPr>
        <w:t>A Szervezeti és Működési Szabályzatról szóló 12/2013.(IX.27.)</w:t>
      </w:r>
      <w:r w:rsidRPr="006616F5">
        <w:rPr>
          <w:rFonts w:ascii="Arial" w:hAnsi="Arial" w:cs="Arial"/>
          <w:b/>
          <w:sz w:val="24"/>
          <w:szCs w:val="24"/>
        </w:rPr>
        <w:t xml:space="preserve"> </w:t>
      </w:r>
      <w:r w:rsidRPr="006616F5">
        <w:rPr>
          <w:rFonts w:ascii="Arial" w:hAnsi="Arial" w:cs="Arial"/>
          <w:sz w:val="24"/>
          <w:szCs w:val="24"/>
        </w:rPr>
        <w:t>önkormányzati rendelet 1. számú melléklet helyébe e rendelet 1. számú melléklete lép.</w:t>
      </w:r>
    </w:p>
    <w:p w:rsidR="006616F5" w:rsidRPr="006616F5" w:rsidRDefault="006616F5" w:rsidP="006616F5">
      <w:pPr>
        <w:jc w:val="both"/>
        <w:rPr>
          <w:rFonts w:ascii="Arial" w:hAnsi="Arial" w:cs="Arial"/>
          <w:sz w:val="24"/>
          <w:szCs w:val="24"/>
        </w:rPr>
      </w:pPr>
    </w:p>
    <w:p w:rsidR="006616F5" w:rsidRPr="006616F5" w:rsidRDefault="006616F5" w:rsidP="006616F5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616F5">
        <w:rPr>
          <w:rFonts w:ascii="Arial" w:hAnsi="Arial" w:cs="Arial"/>
          <w:b/>
          <w:sz w:val="24"/>
          <w:szCs w:val="24"/>
        </w:rPr>
        <w:t>§</w:t>
      </w:r>
    </w:p>
    <w:p w:rsidR="006616F5" w:rsidRPr="006616F5" w:rsidRDefault="006616F5" w:rsidP="006616F5">
      <w:pPr>
        <w:pStyle w:val="BodyText210"/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Cs w:val="24"/>
          <w:lang w:eastAsia="en-US"/>
        </w:rPr>
      </w:pPr>
      <w:r w:rsidRPr="006616F5">
        <w:rPr>
          <w:rFonts w:ascii="Arial" w:eastAsia="Calibri" w:hAnsi="Arial" w:cs="Arial"/>
          <w:szCs w:val="24"/>
          <w:lang w:eastAsia="en-US"/>
        </w:rPr>
        <w:t xml:space="preserve">(1) </w:t>
      </w:r>
      <w:proofErr w:type="gramStart"/>
      <w:r w:rsidRPr="006616F5">
        <w:rPr>
          <w:rFonts w:ascii="Arial" w:eastAsia="Calibri" w:hAnsi="Arial" w:cs="Arial"/>
          <w:szCs w:val="24"/>
          <w:lang w:eastAsia="en-US"/>
        </w:rPr>
        <w:t>A  rendelet</w:t>
      </w:r>
      <w:proofErr w:type="gramEnd"/>
      <w:r w:rsidRPr="006616F5">
        <w:rPr>
          <w:rFonts w:ascii="Arial" w:eastAsia="Calibri" w:hAnsi="Arial" w:cs="Arial"/>
          <w:szCs w:val="24"/>
          <w:lang w:eastAsia="en-US"/>
        </w:rPr>
        <w:t xml:space="preserve"> 201</w:t>
      </w:r>
      <w:r w:rsidR="0086183E">
        <w:rPr>
          <w:rFonts w:ascii="Arial" w:eastAsia="Calibri" w:hAnsi="Arial" w:cs="Arial"/>
          <w:szCs w:val="24"/>
          <w:lang w:eastAsia="en-US"/>
        </w:rPr>
        <w:t>9</w:t>
      </w:r>
      <w:r w:rsidRPr="006616F5">
        <w:rPr>
          <w:rFonts w:ascii="Arial" w:eastAsia="Calibri" w:hAnsi="Arial" w:cs="Arial"/>
          <w:szCs w:val="24"/>
          <w:lang w:eastAsia="en-US"/>
        </w:rPr>
        <w:t>. ……………. napján lép hatályba .</w:t>
      </w:r>
    </w:p>
    <w:p w:rsidR="006616F5" w:rsidRPr="006616F5" w:rsidRDefault="006616F5" w:rsidP="006616F5">
      <w:pPr>
        <w:spacing w:after="200" w:line="276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6616F5">
        <w:rPr>
          <w:rFonts w:ascii="Arial" w:hAnsi="Arial" w:cs="Arial"/>
          <w:sz w:val="24"/>
          <w:szCs w:val="24"/>
        </w:rPr>
        <w:t xml:space="preserve">(2) </w:t>
      </w:r>
      <w:r w:rsidRPr="006616F5">
        <w:rPr>
          <w:rFonts w:ascii="Arial" w:hAnsi="Arial" w:cs="Arial"/>
          <w:bCs/>
          <w:iCs/>
          <w:sz w:val="24"/>
          <w:szCs w:val="24"/>
        </w:rPr>
        <w:t xml:space="preserve">E rendelet a kihirdetés követő 3. napon hatályát veszti. </w:t>
      </w:r>
    </w:p>
    <w:p w:rsidR="006616F5" w:rsidRPr="006616F5" w:rsidRDefault="006616F5" w:rsidP="006616F5">
      <w:pPr>
        <w:jc w:val="both"/>
        <w:rPr>
          <w:rFonts w:ascii="Arial" w:hAnsi="Arial" w:cs="Arial"/>
          <w:sz w:val="24"/>
          <w:szCs w:val="24"/>
        </w:rPr>
      </w:pPr>
    </w:p>
    <w:p w:rsidR="0086183E" w:rsidRDefault="0086183E" w:rsidP="006616F5">
      <w:pPr>
        <w:jc w:val="both"/>
        <w:rPr>
          <w:rFonts w:ascii="Arial" w:hAnsi="Arial" w:cs="Arial"/>
          <w:sz w:val="24"/>
          <w:szCs w:val="24"/>
        </w:rPr>
      </w:pPr>
    </w:p>
    <w:p w:rsidR="006616F5" w:rsidRPr="006616F5" w:rsidRDefault="006616F5" w:rsidP="006616F5">
      <w:pPr>
        <w:jc w:val="both"/>
        <w:rPr>
          <w:rFonts w:ascii="Arial" w:hAnsi="Arial" w:cs="Arial"/>
          <w:sz w:val="24"/>
          <w:szCs w:val="24"/>
        </w:rPr>
      </w:pPr>
      <w:r w:rsidRPr="006616F5">
        <w:rPr>
          <w:rFonts w:ascii="Arial" w:hAnsi="Arial" w:cs="Arial"/>
          <w:sz w:val="24"/>
          <w:szCs w:val="24"/>
        </w:rPr>
        <w:t xml:space="preserve">Mórágy, </w:t>
      </w:r>
      <w:r w:rsidR="0086183E">
        <w:rPr>
          <w:rFonts w:ascii="Arial" w:hAnsi="Arial" w:cs="Arial"/>
          <w:sz w:val="24"/>
          <w:szCs w:val="24"/>
        </w:rPr>
        <w:t>2019. május 13</w:t>
      </w:r>
      <w:r w:rsidRPr="006616F5">
        <w:rPr>
          <w:rFonts w:ascii="Arial" w:hAnsi="Arial" w:cs="Arial"/>
          <w:sz w:val="24"/>
          <w:szCs w:val="24"/>
        </w:rPr>
        <w:t xml:space="preserve"> </w:t>
      </w:r>
    </w:p>
    <w:p w:rsidR="006616F5" w:rsidRPr="006616F5" w:rsidRDefault="006616F5" w:rsidP="006616F5">
      <w:pPr>
        <w:jc w:val="both"/>
        <w:rPr>
          <w:rFonts w:ascii="Arial" w:hAnsi="Arial" w:cs="Arial"/>
          <w:sz w:val="24"/>
          <w:szCs w:val="24"/>
        </w:rPr>
      </w:pPr>
    </w:p>
    <w:p w:rsidR="006616F5" w:rsidRPr="006616F5" w:rsidRDefault="006616F5" w:rsidP="006616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616F5">
        <w:rPr>
          <w:rFonts w:ascii="Arial" w:hAnsi="Arial" w:cs="Arial"/>
          <w:sz w:val="24"/>
          <w:szCs w:val="24"/>
        </w:rPr>
        <w:t>Glöckner</w:t>
      </w:r>
      <w:proofErr w:type="spellEnd"/>
      <w:r w:rsidRPr="006616F5">
        <w:rPr>
          <w:rFonts w:ascii="Arial" w:hAnsi="Arial" w:cs="Arial"/>
          <w:sz w:val="24"/>
          <w:szCs w:val="24"/>
        </w:rPr>
        <w:t xml:space="preserve"> Henrik </w:t>
      </w:r>
      <w:r w:rsidRPr="006616F5">
        <w:rPr>
          <w:rFonts w:ascii="Arial" w:hAnsi="Arial" w:cs="Arial"/>
          <w:sz w:val="24"/>
          <w:szCs w:val="24"/>
        </w:rPr>
        <w:tab/>
      </w:r>
      <w:r w:rsidRPr="006616F5">
        <w:rPr>
          <w:rFonts w:ascii="Arial" w:hAnsi="Arial" w:cs="Arial"/>
          <w:sz w:val="24"/>
          <w:szCs w:val="24"/>
        </w:rPr>
        <w:tab/>
      </w:r>
      <w:r w:rsidRPr="006616F5">
        <w:rPr>
          <w:rFonts w:ascii="Arial" w:hAnsi="Arial" w:cs="Arial"/>
          <w:sz w:val="24"/>
          <w:szCs w:val="24"/>
        </w:rPr>
        <w:tab/>
      </w:r>
      <w:r w:rsidRPr="006616F5">
        <w:rPr>
          <w:rFonts w:ascii="Arial" w:hAnsi="Arial" w:cs="Arial"/>
          <w:sz w:val="24"/>
          <w:szCs w:val="24"/>
        </w:rPr>
        <w:tab/>
      </w:r>
      <w:r w:rsidRPr="006616F5">
        <w:rPr>
          <w:rFonts w:ascii="Arial" w:hAnsi="Arial" w:cs="Arial"/>
          <w:sz w:val="24"/>
          <w:szCs w:val="24"/>
        </w:rPr>
        <w:tab/>
      </w:r>
      <w:r w:rsidRPr="006616F5">
        <w:rPr>
          <w:rFonts w:ascii="Arial" w:hAnsi="Arial" w:cs="Arial"/>
          <w:sz w:val="24"/>
          <w:szCs w:val="24"/>
        </w:rPr>
        <w:tab/>
      </w:r>
      <w:r w:rsidRPr="006616F5">
        <w:rPr>
          <w:rFonts w:ascii="Arial" w:hAnsi="Arial" w:cs="Arial"/>
          <w:sz w:val="24"/>
          <w:szCs w:val="24"/>
        </w:rPr>
        <w:tab/>
        <w:t>Bakó Józsefné</w:t>
      </w:r>
    </w:p>
    <w:p w:rsidR="006616F5" w:rsidRPr="006616F5" w:rsidRDefault="006616F5" w:rsidP="006616F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616F5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6616F5">
        <w:rPr>
          <w:rFonts w:ascii="Arial" w:hAnsi="Arial" w:cs="Arial"/>
          <w:sz w:val="24"/>
          <w:szCs w:val="24"/>
        </w:rPr>
        <w:t>polgármester</w:t>
      </w:r>
      <w:proofErr w:type="gramEnd"/>
      <w:r w:rsidRPr="006616F5">
        <w:rPr>
          <w:rFonts w:ascii="Arial" w:hAnsi="Arial" w:cs="Arial"/>
          <w:sz w:val="24"/>
          <w:szCs w:val="24"/>
        </w:rPr>
        <w:tab/>
      </w:r>
      <w:r w:rsidRPr="006616F5">
        <w:rPr>
          <w:rFonts w:ascii="Arial" w:hAnsi="Arial" w:cs="Arial"/>
          <w:sz w:val="24"/>
          <w:szCs w:val="24"/>
        </w:rPr>
        <w:tab/>
      </w:r>
      <w:r w:rsidRPr="006616F5">
        <w:rPr>
          <w:rFonts w:ascii="Arial" w:hAnsi="Arial" w:cs="Arial"/>
          <w:sz w:val="24"/>
          <w:szCs w:val="24"/>
        </w:rPr>
        <w:tab/>
      </w:r>
      <w:r w:rsidRPr="006616F5">
        <w:rPr>
          <w:rFonts w:ascii="Arial" w:hAnsi="Arial" w:cs="Arial"/>
          <w:sz w:val="24"/>
          <w:szCs w:val="24"/>
        </w:rPr>
        <w:tab/>
      </w:r>
      <w:r w:rsidRPr="006616F5">
        <w:rPr>
          <w:rFonts w:ascii="Arial" w:hAnsi="Arial" w:cs="Arial"/>
          <w:sz w:val="24"/>
          <w:szCs w:val="24"/>
        </w:rPr>
        <w:tab/>
      </w:r>
      <w:r w:rsidRPr="006616F5">
        <w:rPr>
          <w:rFonts w:ascii="Arial" w:hAnsi="Arial" w:cs="Arial"/>
          <w:sz w:val="24"/>
          <w:szCs w:val="24"/>
        </w:rPr>
        <w:tab/>
      </w:r>
      <w:r w:rsidRPr="006616F5">
        <w:rPr>
          <w:rFonts w:ascii="Arial" w:hAnsi="Arial" w:cs="Arial"/>
          <w:sz w:val="24"/>
          <w:szCs w:val="24"/>
        </w:rPr>
        <w:tab/>
        <w:t xml:space="preserve">     jegyző</w:t>
      </w:r>
    </w:p>
    <w:p w:rsidR="006616F5" w:rsidRPr="006616F5" w:rsidRDefault="006616F5" w:rsidP="006616F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616F5" w:rsidRPr="006616F5" w:rsidRDefault="006616F5" w:rsidP="006616F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616F5" w:rsidRPr="006616F5" w:rsidRDefault="006616F5" w:rsidP="006616F5">
      <w:pPr>
        <w:rPr>
          <w:rFonts w:ascii="Arial" w:hAnsi="Arial" w:cs="Arial"/>
          <w:i/>
          <w:sz w:val="24"/>
          <w:szCs w:val="24"/>
        </w:rPr>
      </w:pPr>
      <w:r w:rsidRPr="006616F5">
        <w:rPr>
          <w:rFonts w:ascii="Arial" w:hAnsi="Arial" w:cs="Arial"/>
          <w:i/>
          <w:sz w:val="24"/>
          <w:szCs w:val="24"/>
        </w:rPr>
        <w:t>A rendelet kihirdetésének napja: 201</w:t>
      </w:r>
      <w:r w:rsidR="0086183E">
        <w:rPr>
          <w:rFonts w:ascii="Arial" w:hAnsi="Arial" w:cs="Arial"/>
          <w:i/>
          <w:sz w:val="24"/>
          <w:szCs w:val="24"/>
        </w:rPr>
        <w:t>9</w:t>
      </w:r>
      <w:proofErr w:type="gramStart"/>
      <w:r w:rsidR="0086183E">
        <w:rPr>
          <w:rFonts w:ascii="Arial" w:hAnsi="Arial" w:cs="Arial"/>
          <w:i/>
          <w:sz w:val="24"/>
          <w:szCs w:val="24"/>
        </w:rPr>
        <w:t>…………….</w:t>
      </w:r>
      <w:proofErr w:type="gramEnd"/>
    </w:p>
    <w:p w:rsidR="006616F5" w:rsidRPr="006616F5" w:rsidRDefault="006616F5" w:rsidP="006616F5">
      <w:pPr>
        <w:rPr>
          <w:rFonts w:ascii="Arial" w:hAnsi="Arial" w:cs="Arial"/>
          <w:i/>
          <w:sz w:val="24"/>
          <w:szCs w:val="24"/>
        </w:rPr>
      </w:pPr>
    </w:p>
    <w:p w:rsidR="006616F5" w:rsidRPr="006616F5" w:rsidRDefault="006616F5" w:rsidP="006616F5">
      <w:pPr>
        <w:rPr>
          <w:rFonts w:ascii="Arial" w:hAnsi="Arial" w:cs="Arial"/>
          <w:i/>
          <w:sz w:val="24"/>
          <w:szCs w:val="24"/>
        </w:rPr>
      </w:pPr>
    </w:p>
    <w:p w:rsidR="006616F5" w:rsidRPr="006616F5" w:rsidRDefault="006616F5" w:rsidP="006616F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  <w:t xml:space="preserve">Bakó Józsefné </w:t>
      </w:r>
    </w:p>
    <w:p w:rsidR="006616F5" w:rsidRPr="006616F5" w:rsidRDefault="006616F5" w:rsidP="006616F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  <w:t xml:space="preserve">   </w:t>
      </w:r>
      <w:proofErr w:type="gramStart"/>
      <w:r w:rsidRPr="006616F5">
        <w:rPr>
          <w:rFonts w:ascii="Arial" w:hAnsi="Arial" w:cs="Arial"/>
          <w:i/>
          <w:sz w:val="24"/>
          <w:szCs w:val="24"/>
        </w:rPr>
        <w:t>jegyző</w:t>
      </w:r>
      <w:proofErr w:type="gramEnd"/>
    </w:p>
    <w:p w:rsidR="006616F5" w:rsidRPr="006616F5" w:rsidRDefault="006616F5" w:rsidP="006616F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16F5" w:rsidRPr="0086183E" w:rsidRDefault="006616F5" w:rsidP="006616F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16F5" w:rsidRPr="0086183E" w:rsidRDefault="006616F5" w:rsidP="00661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183E">
        <w:rPr>
          <w:rFonts w:ascii="Arial" w:hAnsi="Arial" w:cs="Arial"/>
          <w:b/>
        </w:rPr>
        <w:t xml:space="preserve">                                                                                       1. melléklet</w:t>
      </w:r>
      <w:r w:rsidRPr="0086183E">
        <w:rPr>
          <w:rFonts w:ascii="Arial" w:hAnsi="Arial" w:cs="Arial"/>
        </w:rPr>
        <w:t xml:space="preserve"> az 12 / 2013.</w:t>
      </w:r>
      <w:proofErr w:type="gramStart"/>
      <w:r w:rsidRPr="0086183E">
        <w:rPr>
          <w:rFonts w:ascii="Arial" w:hAnsi="Arial" w:cs="Arial"/>
        </w:rPr>
        <w:t>( IX.</w:t>
      </w:r>
      <w:proofErr w:type="gramEnd"/>
      <w:r w:rsidRPr="0086183E">
        <w:rPr>
          <w:rFonts w:ascii="Arial" w:hAnsi="Arial" w:cs="Arial"/>
        </w:rPr>
        <w:t xml:space="preserve">27.) </w:t>
      </w:r>
    </w:p>
    <w:p w:rsidR="006616F5" w:rsidRPr="0086183E" w:rsidRDefault="006616F5" w:rsidP="00661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highlight w:val="yellow"/>
        </w:rPr>
      </w:pPr>
      <w:r w:rsidRPr="0086183E">
        <w:rPr>
          <w:rFonts w:ascii="Arial" w:hAnsi="Arial" w:cs="Arial"/>
        </w:rPr>
        <w:t xml:space="preserve">  </w:t>
      </w:r>
      <w:r w:rsidRPr="0086183E">
        <w:rPr>
          <w:rFonts w:ascii="Arial" w:hAnsi="Arial" w:cs="Arial"/>
        </w:rPr>
        <w:tab/>
      </w:r>
      <w:r w:rsidRPr="0086183E">
        <w:rPr>
          <w:rFonts w:ascii="Arial" w:hAnsi="Arial" w:cs="Arial"/>
        </w:rPr>
        <w:tab/>
      </w:r>
      <w:r w:rsidRPr="0086183E">
        <w:rPr>
          <w:rFonts w:ascii="Arial" w:hAnsi="Arial" w:cs="Arial"/>
        </w:rPr>
        <w:tab/>
        <w:t xml:space="preserve">                                   </w:t>
      </w:r>
      <w:proofErr w:type="gramStart"/>
      <w:r w:rsidRPr="0086183E">
        <w:rPr>
          <w:rFonts w:ascii="Arial" w:hAnsi="Arial" w:cs="Arial"/>
        </w:rPr>
        <w:t>önkormányzati</w:t>
      </w:r>
      <w:proofErr w:type="gramEnd"/>
      <w:r w:rsidRPr="0086183E">
        <w:rPr>
          <w:rFonts w:ascii="Arial" w:hAnsi="Arial" w:cs="Arial"/>
        </w:rPr>
        <w:t xml:space="preserve"> rendelethez</w:t>
      </w:r>
    </w:p>
    <w:p w:rsidR="006616F5" w:rsidRPr="0086183E" w:rsidRDefault="006616F5" w:rsidP="006616F5">
      <w:pPr>
        <w:rPr>
          <w:rFonts w:ascii="Arial" w:hAnsi="Arial" w:cs="Arial"/>
          <w:b/>
        </w:rPr>
      </w:pPr>
    </w:p>
    <w:p w:rsidR="006616F5" w:rsidRPr="00556634" w:rsidRDefault="006616F5" w:rsidP="00556634">
      <w:pPr>
        <w:rPr>
          <w:rFonts w:ascii="Arial" w:hAnsi="Arial" w:cs="Arial"/>
          <w:b/>
        </w:rPr>
      </w:pPr>
      <w:r w:rsidRPr="0086183E">
        <w:rPr>
          <w:rFonts w:ascii="Arial" w:hAnsi="Arial" w:cs="Arial"/>
          <w:b/>
        </w:rPr>
        <w:t>Önkormányzat kormányzati funkció kódjai:</w:t>
      </w:r>
    </w:p>
    <w:p w:rsidR="00556634" w:rsidRDefault="00556634" w:rsidP="006616F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56634" w:rsidRPr="00556634" w:rsidRDefault="006616F5" w:rsidP="006616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 xml:space="preserve">011130      Önkormányzatok és önkormányzati hivatalok jogalkotó és általános igazgatási tevékenysége  </w:t>
      </w:r>
    </w:p>
    <w:p w:rsidR="006616F5" w:rsidRPr="00556634" w:rsidRDefault="006616F5" w:rsidP="006616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013320      Köztemető- fenntartás és működtetés</w:t>
      </w:r>
    </w:p>
    <w:p w:rsidR="006616F5" w:rsidRPr="00556634" w:rsidRDefault="006616F5" w:rsidP="006616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 xml:space="preserve">013350      Az önkormányzati vagyonnal való gazdálkodással kapcsolatos feladatok </w:t>
      </w:r>
    </w:p>
    <w:p w:rsidR="006616F5" w:rsidRPr="00556634" w:rsidRDefault="006616F5" w:rsidP="006616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 xml:space="preserve">041231      Rövid időtartamú közfoglalkoztatás </w:t>
      </w:r>
    </w:p>
    <w:p w:rsidR="006616F5" w:rsidRPr="00556634" w:rsidRDefault="006616F5" w:rsidP="006616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041232      Start-munka program- Téli közfoglalkoztatás</w:t>
      </w:r>
    </w:p>
    <w:p w:rsidR="006616F5" w:rsidRPr="00556634" w:rsidRDefault="006616F5" w:rsidP="006616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 xml:space="preserve">041233      Hosszabb időtartamú közfoglalkoztatás </w:t>
      </w:r>
    </w:p>
    <w:p w:rsidR="006616F5" w:rsidRPr="00556634" w:rsidRDefault="006616F5" w:rsidP="006616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041236      Országos közfoglalkoztatási program</w:t>
      </w:r>
    </w:p>
    <w:p w:rsidR="006616F5" w:rsidRPr="00556634" w:rsidRDefault="006616F5" w:rsidP="006616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045120      Út, autópálya építése</w:t>
      </w:r>
    </w:p>
    <w:p w:rsidR="0086183E" w:rsidRPr="00556634" w:rsidRDefault="0086183E" w:rsidP="006616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b/>
          <w:sz w:val="20"/>
          <w:szCs w:val="20"/>
        </w:rPr>
        <w:t>046020 – Vezetékes műsorelosztás, városi és kábeltelevíziós rendszerek</w:t>
      </w:r>
    </w:p>
    <w:p w:rsidR="006616F5" w:rsidRPr="00556634" w:rsidRDefault="006616F5" w:rsidP="006616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051030     Nem veszélyes (</w:t>
      </w:r>
      <w:proofErr w:type="gramStart"/>
      <w:r w:rsidRPr="00556634">
        <w:rPr>
          <w:rFonts w:ascii="Arial" w:hAnsi="Arial" w:cs="Arial"/>
          <w:sz w:val="20"/>
          <w:szCs w:val="20"/>
        </w:rPr>
        <w:t>települési )</w:t>
      </w:r>
      <w:proofErr w:type="gramEnd"/>
      <w:r w:rsidRPr="00556634">
        <w:rPr>
          <w:rFonts w:ascii="Arial" w:hAnsi="Arial" w:cs="Arial"/>
          <w:sz w:val="20"/>
          <w:szCs w:val="20"/>
        </w:rPr>
        <w:t xml:space="preserve"> hulladék vegyes ( ömlesztett ) begyűjtése, szállítása , átrakása </w:t>
      </w:r>
    </w:p>
    <w:p w:rsidR="006616F5" w:rsidRPr="00556634" w:rsidRDefault="006616F5" w:rsidP="006616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045160     Közutak, hidak, alagutak üzemeltetése, fenntartása</w:t>
      </w:r>
    </w:p>
    <w:p w:rsidR="006616F5" w:rsidRPr="00556634" w:rsidRDefault="006616F5" w:rsidP="006616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061020      Lakó- épület építése</w:t>
      </w:r>
    </w:p>
    <w:p w:rsidR="006616F5" w:rsidRPr="00556634" w:rsidRDefault="006616F5" w:rsidP="006616F5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063020     Víztermelés,- kezelés,- ellátás</w:t>
      </w:r>
    </w:p>
    <w:p w:rsidR="006616F5" w:rsidRPr="00556634" w:rsidRDefault="006616F5" w:rsidP="006616F5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064010     Közvilágítás</w:t>
      </w:r>
    </w:p>
    <w:p w:rsidR="006616F5" w:rsidRPr="00556634" w:rsidRDefault="006616F5" w:rsidP="006616F5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066020     Város-, községgazdálkodási egyéb szolgáltatások</w:t>
      </w:r>
    </w:p>
    <w:p w:rsidR="006616F5" w:rsidRPr="00556634" w:rsidRDefault="006616F5" w:rsidP="006616F5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072111     Háziorvosi alapellátás</w:t>
      </w:r>
    </w:p>
    <w:p w:rsidR="006616F5" w:rsidRPr="00556634" w:rsidRDefault="006616F5" w:rsidP="006616F5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072311     Fogorvosi alapellátás</w:t>
      </w:r>
    </w:p>
    <w:p w:rsidR="006616F5" w:rsidRPr="00556634" w:rsidRDefault="006616F5" w:rsidP="006616F5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074031     Család- és nővédelmi egészségügyi gondozás</w:t>
      </w:r>
    </w:p>
    <w:p w:rsidR="0086183E" w:rsidRPr="00556634" w:rsidRDefault="0086183E" w:rsidP="0086183E">
      <w:pPr>
        <w:rPr>
          <w:rFonts w:ascii="Arial" w:hAnsi="Arial" w:cs="Arial"/>
          <w:b/>
          <w:bCs/>
          <w:sz w:val="20"/>
          <w:szCs w:val="20"/>
        </w:rPr>
      </w:pPr>
      <w:r w:rsidRPr="00556634">
        <w:rPr>
          <w:rFonts w:ascii="Arial" w:hAnsi="Arial" w:cs="Arial"/>
          <w:b/>
          <w:bCs/>
          <w:sz w:val="20"/>
          <w:szCs w:val="20"/>
        </w:rPr>
        <w:t>081041- Versenysport- és utánpótlás-nevelési tevékenység és támogatása</w:t>
      </w:r>
    </w:p>
    <w:p w:rsidR="006616F5" w:rsidRPr="00556634" w:rsidRDefault="006616F5" w:rsidP="0086183E">
      <w:pPr>
        <w:rPr>
          <w:rFonts w:ascii="Arial" w:hAnsi="Arial" w:cs="Arial"/>
          <w:b/>
          <w:bCs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082044     Könyvtári szolgáltatások</w:t>
      </w:r>
    </w:p>
    <w:p w:rsidR="006616F5" w:rsidRPr="00556634" w:rsidRDefault="006616F5" w:rsidP="006616F5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082091     Közművelődés- közösségi és társadalmi részvétel fejlesztése</w:t>
      </w:r>
    </w:p>
    <w:p w:rsidR="006616F5" w:rsidRPr="00556634" w:rsidRDefault="006616F5" w:rsidP="006616F5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082092     Közművelődés- hagyományos közösségi kulturális értékek gondozása</w:t>
      </w:r>
    </w:p>
    <w:p w:rsidR="006616F5" w:rsidRPr="00556634" w:rsidRDefault="006616F5" w:rsidP="006616F5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 xml:space="preserve">086090     Mindenféle egyéb szabadidős szolgáltatás </w:t>
      </w:r>
    </w:p>
    <w:p w:rsidR="006616F5" w:rsidRPr="00556634" w:rsidRDefault="006616F5" w:rsidP="006616F5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104042     Család és gyermekjóléti szolgáltatások</w:t>
      </w:r>
    </w:p>
    <w:p w:rsidR="006616F5" w:rsidRPr="00556634" w:rsidRDefault="006616F5" w:rsidP="006616F5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 xml:space="preserve">104037     Intézményen kívüli </w:t>
      </w:r>
      <w:proofErr w:type="gramStart"/>
      <w:r w:rsidRPr="00556634">
        <w:rPr>
          <w:rFonts w:ascii="Arial" w:hAnsi="Arial" w:cs="Arial"/>
          <w:sz w:val="20"/>
          <w:szCs w:val="20"/>
        </w:rPr>
        <w:t>gyermek étkeztetés</w:t>
      </w:r>
      <w:proofErr w:type="gramEnd"/>
      <w:r w:rsidRPr="00556634">
        <w:rPr>
          <w:rFonts w:ascii="Arial" w:hAnsi="Arial" w:cs="Arial"/>
          <w:sz w:val="20"/>
          <w:szCs w:val="20"/>
        </w:rPr>
        <w:t xml:space="preserve">  </w:t>
      </w:r>
    </w:p>
    <w:p w:rsidR="006616F5" w:rsidRPr="00556634" w:rsidRDefault="006616F5" w:rsidP="006616F5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 xml:space="preserve">106010     Lakóingatlan szociális célú bérbeadása, üzemeltetése </w:t>
      </w:r>
    </w:p>
    <w:p w:rsidR="006616F5" w:rsidRPr="00556634" w:rsidRDefault="006616F5" w:rsidP="006616F5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107051     Szociális étkeztetés</w:t>
      </w:r>
    </w:p>
    <w:p w:rsidR="006616F5" w:rsidRPr="00556634" w:rsidRDefault="006616F5" w:rsidP="006616F5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107052     Házi segítségnyújtás</w:t>
      </w:r>
    </w:p>
    <w:p w:rsidR="00893C35" w:rsidRPr="00556634" w:rsidRDefault="00893C35">
      <w:pPr>
        <w:rPr>
          <w:rFonts w:ascii="Arial" w:hAnsi="Arial" w:cs="Arial"/>
          <w:sz w:val="20"/>
          <w:szCs w:val="20"/>
        </w:rPr>
      </w:pPr>
    </w:p>
    <w:sectPr w:rsidR="00893C35" w:rsidRPr="00556634" w:rsidSect="004072C7">
      <w:footerReference w:type="default" r:id="rId7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CD3" w:rsidRDefault="00597CD3" w:rsidP="00D63805">
      <w:pPr>
        <w:spacing w:after="0" w:line="240" w:lineRule="auto"/>
      </w:pPr>
      <w:r>
        <w:separator/>
      </w:r>
    </w:p>
  </w:endnote>
  <w:endnote w:type="continuationSeparator" w:id="0">
    <w:p w:rsidR="00597CD3" w:rsidRDefault="00597CD3" w:rsidP="00D6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F5" w:rsidRDefault="00D63805">
    <w:pPr>
      <w:pStyle w:val="llb"/>
      <w:jc w:val="center"/>
    </w:pPr>
    <w:r>
      <w:fldChar w:fldCharType="begin"/>
    </w:r>
    <w:r w:rsidR="00556634">
      <w:instrText>PAGE   \* MERGEFORMAT</w:instrText>
    </w:r>
    <w:r>
      <w:fldChar w:fldCharType="separate"/>
    </w:r>
    <w:r w:rsidR="00E14DD7">
      <w:rPr>
        <w:noProof/>
      </w:rPr>
      <w:t>4</w:t>
    </w:r>
    <w:r>
      <w:fldChar w:fldCharType="end"/>
    </w:r>
  </w:p>
  <w:p w:rsidR="006279F5" w:rsidRDefault="00597CD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CD3" w:rsidRDefault="00597CD3" w:rsidP="00D63805">
      <w:pPr>
        <w:spacing w:after="0" w:line="240" w:lineRule="auto"/>
      </w:pPr>
      <w:r>
        <w:separator/>
      </w:r>
    </w:p>
  </w:footnote>
  <w:footnote w:type="continuationSeparator" w:id="0">
    <w:p w:rsidR="00597CD3" w:rsidRDefault="00597CD3" w:rsidP="00D63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8127D"/>
    <w:multiLevelType w:val="hybridMultilevel"/>
    <w:tmpl w:val="16D8AC5E"/>
    <w:lvl w:ilvl="0" w:tplc="040E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036" w:hanging="360"/>
      </w:pPr>
    </w:lvl>
    <w:lvl w:ilvl="2" w:tplc="040E001B" w:tentative="1">
      <w:start w:val="1"/>
      <w:numFmt w:val="lowerRoman"/>
      <w:lvlText w:val="%3."/>
      <w:lvlJc w:val="right"/>
      <w:pPr>
        <w:ind w:left="6756" w:hanging="180"/>
      </w:pPr>
    </w:lvl>
    <w:lvl w:ilvl="3" w:tplc="040E000F" w:tentative="1">
      <w:start w:val="1"/>
      <w:numFmt w:val="decimal"/>
      <w:lvlText w:val="%4."/>
      <w:lvlJc w:val="left"/>
      <w:pPr>
        <w:ind w:left="7476" w:hanging="360"/>
      </w:pPr>
    </w:lvl>
    <w:lvl w:ilvl="4" w:tplc="040E0019" w:tentative="1">
      <w:start w:val="1"/>
      <w:numFmt w:val="lowerLetter"/>
      <w:lvlText w:val="%5."/>
      <w:lvlJc w:val="left"/>
      <w:pPr>
        <w:ind w:left="8196" w:hanging="360"/>
      </w:pPr>
    </w:lvl>
    <w:lvl w:ilvl="5" w:tplc="040E001B" w:tentative="1">
      <w:start w:val="1"/>
      <w:numFmt w:val="lowerRoman"/>
      <w:lvlText w:val="%6."/>
      <w:lvlJc w:val="right"/>
      <w:pPr>
        <w:ind w:left="8916" w:hanging="180"/>
      </w:pPr>
    </w:lvl>
    <w:lvl w:ilvl="6" w:tplc="040E000F" w:tentative="1">
      <w:start w:val="1"/>
      <w:numFmt w:val="decimal"/>
      <w:lvlText w:val="%7."/>
      <w:lvlJc w:val="left"/>
      <w:pPr>
        <w:ind w:left="9636" w:hanging="360"/>
      </w:pPr>
    </w:lvl>
    <w:lvl w:ilvl="7" w:tplc="040E0019" w:tentative="1">
      <w:start w:val="1"/>
      <w:numFmt w:val="lowerLetter"/>
      <w:lvlText w:val="%8."/>
      <w:lvlJc w:val="left"/>
      <w:pPr>
        <w:ind w:left="10356" w:hanging="360"/>
      </w:pPr>
    </w:lvl>
    <w:lvl w:ilvl="8" w:tplc="040E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6F5"/>
    <w:rsid w:val="00556634"/>
    <w:rsid w:val="00597CD3"/>
    <w:rsid w:val="006616F5"/>
    <w:rsid w:val="0086183E"/>
    <w:rsid w:val="00893C35"/>
    <w:rsid w:val="00D63805"/>
    <w:rsid w:val="00E1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16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616F5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6616F5"/>
    <w:pPr>
      <w:ind w:left="720"/>
      <w:contextualSpacing/>
    </w:pPr>
  </w:style>
  <w:style w:type="paragraph" w:customStyle="1" w:styleId="BodyText210">
    <w:name w:val="Body Text 210"/>
    <w:basedOn w:val="Norml"/>
    <w:rsid w:val="006616F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616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616F5"/>
    <w:rPr>
      <w:rFonts w:ascii="Calibri" w:eastAsia="Calibri" w:hAnsi="Calibri" w:cs="Times New Roman"/>
    </w:rPr>
  </w:style>
  <w:style w:type="paragraph" w:styleId="NormlWeb">
    <w:name w:val="Normal (Web)"/>
    <w:basedOn w:val="Norml"/>
    <w:rsid w:val="006616F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688</Words>
  <Characters>4748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Win7</cp:lastModifiedBy>
  <cp:revision>3</cp:revision>
  <dcterms:created xsi:type="dcterms:W3CDTF">2019-05-08T20:59:00Z</dcterms:created>
  <dcterms:modified xsi:type="dcterms:W3CDTF">2019-06-03T10:51:00Z</dcterms:modified>
</cp:coreProperties>
</file>