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7" w:rsidRPr="00C6701B" w:rsidRDefault="00256177" w:rsidP="00D2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01B">
        <w:rPr>
          <w:rFonts w:ascii="Times New Roman" w:hAnsi="Times New Roman"/>
          <w:b/>
          <w:sz w:val="28"/>
          <w:szCs w:val="28"/>
        </w:rPr>
        <w:t>Hulladékgazdálkodási közszolgáltatási szerződés</w:t>
      </w:r>
    </w:p>
    <w:p w:rsidR="000E76D0" w:rsidRPr="00D56504" w:rsidRDefault="000E76D0" w:rsidP="000E7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ab/>
      </w:r>
      <w:r w:rsidRPr="00D56504">
        <w:rPr>
          <w:rFonts w:ascii="Times New Roman" w:hAnsi="Times New Roman"/>
          <w:sz w:val="28"/>
          <w:szCs w:val="28"/>
        </w:rPr>
        <w:tab/>
      </w:r>
      <w:r w:rsidRPr="00D56504">
        <w:rPr>
          <w:rFonts w:ascii="Times New Roman" w:hAnsi="Times New Roman"/>
          <w:sz w:val="28"/>
          <w:szCs w:val="28"/>
        </w:rPr>
        <w:tab/>
      </w:r>
      <w:r w:rsidRPr="00D56504">
        <w:rPr>
          <w:rFonts w:ascii="Times New Roman" w:hAnsi="Times New Roman"/>
          <w:sz w:val="28"/>
          <w:szCs w:val="28"/>
        </w:rPr>
        <w:tab/>
      </w:r>
      <w:r w:rsidRPr="00D56504">
        <w:rPr>
          <w:rFonts w:ascii="Times New Roman" w:hAnsi="Times New Roman"/>
          <w:sz w:val="28"/>
          <w:szCs w:val="28"/>
        </w:rPr>
        <w:tab/>
        <w:t>(módosítás)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Pr="00A61CBD">
        <w:rPr>
          <w:rFonts w:ascii="Times New Roman" w:hAnsi="Times New Roman"/>
          <w:sz w:val="24"/>
          <w:szCs w:val="24"/>
        </w:rPr>
        <w:t>mely</w:t>
      </w:r>
      <w:proofErr w:type="gramEnd"/>
      <w:r w:rsidRPr="00A61CBD">
        <w:rPr>
          <w:rFonts w:ascii="Times New Roman" w:hAnsi="Times New Roman"/>
          <w:sz w:val="24"/>
          <w:szCs w:val="24"/>
        </w:rPr>
        <w:t xml:space="preserve"> létrejött egyrészről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2702FA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Név</w:t>
      </w:r>
      <w:proofErr w:type="gramStart"/>
      <w:r w:rsidRPr="002702F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="00F92EC2">
        <w:rPr>
          <w:rFonts w:ascii="Times New Roman" w:hAnsi="Times New Roman"/>
          <w:b/>
          <w:sz w:val="24"/>
          <w:szCs w:val="24"/>
        </w:rPr>
        <w:t>MÓRÁGY</w:t>
      </w:r>
      <w:proofErr w:type="gramEnd"/>
      <w:r w:rsidR="00F92EC2">
        <w:rPr>
          <w:rFonts w:ascii="Times New Roman" w:hAnsi="Times New Roman"/>
          <w:b/>
          <w:sz w:val="24"/>
          <w:szCs w:val="24"/>
        </w:rPr>
        <w:t xml:space="preserve"> </w:t>
      </w:r>
      <w:r w:rsidRPr="00444E5D">
        <w:rPr>
          <w:rFonts w:ascii="Times New Roman" w:hAnsi="Times New Roman"/>
          <w:b/>
          <w:sz w:val="24"/>
          <w:szCs w:val="24"/>
        </w:rPr>
        <w:t>KÖZSÉG ÖNKORMÁNYZAT</w:t>
      </w:r>
    </w:p>
    <w:p w:rsidR="00256177" w:rsidRPr="002702FA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Cím</w:t>
      </w:r>
      <w:proofErr w:type="gramStart"/>
      <w:r w:rsidRPr="002702F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="00F92EC2">
        <w:rPr>
          <w:rFonts w:ascii="Times New Roman" w:hAnsi="Times New Roman"/>
          <w:sz w:val="24"/>
          <w:szCs w:val="24"/>
        </w:rPr>
        <w:t>7165.</w:t>
      </w:r>
      <w:proofErr w:type="gramEnd"/>
      <w:r w:rsidR="00F92EC2">
        <w:rPr>
          <w:rFonts w:ascii="Times New Roman" w:hAnsi="Times New Roman"/>
          <w:sz w:val="24"/>
          <w:szCs w:val="24"/>
        </w:rPr>
        <w:t xml:space="preserve"> Mórágy, Alkotmány utca 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177" w:rsidRPr="002702FA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Adószám:</w:t>
      </w:r>
      <w:r>
        <w:rPr>
          <w:rFonts w:ascii="Times New Roman" w:hAnsi="Times New Roman"/>
          <w:sz w:val="24"/>
          <w:szCs w:val="24"/>
        </w:rPr>
        <w:t xml:space="preserve"> </w:t>
      </w:r>
      <w:r w:rsidR="00F92EC2">
        <w:rPr>
          <w:rFonts w:ascii="Times New Roman" w:hAnsi="Times New Roman"/>
          <w:sz w:val="24"/>
          <w:szCs w:val="24"/>
        </w:rPr>
        <w:t>15417512-2-17</w:t>
      </w:r>
    </w:p>
    <w:p w:rsidR="00256177" w:rsidRPr="002702FA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KSH azonosító (statisztikai számjel):</w:t>
      </w:r>
      <w:r>
        <w:rPr>
          <w:rFonts w:ascii="Times New Roman" w:hAnsi="Times New Roman"/>
          <w:sz w:val="24"/>
          <w:szCs w:val="24"/>
        </w:rPr>
        <w:t xml:space="preserve"> 1541</w:t>
      </w:r>
      <w:r w:rsidR="00F92EC2">
        <w:rPr>
          <w:rFonts w:ascii="Times New Roman" w:hAnsi="Times New Roman"/>
          <w:sz w:val="24"/>
          <w:szCs w:val="24"/>
        </w:rPr>
        <w:t>7512</w:t>
      </w:r>
      <w:r>
        <w:rPr>
          <w:rFonts w:ascii="Times New Roman" w:hAnsi="Times New Roman"/>
          <w:sz w:val="24"/>
          <w:szCs w:val="24"/>
        </w:rPr>
        <w:t xml:space="preserve"> -8411-321-17</w:t>
      </w:r>
    </w:p>
    <w:p w:rsidR="00256177" w:rsidRPr="002702FA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Bankszámlaszám:</w:t>
      </w:r>
      <w:r>
        <w:rPr>
          <w:rFonts w:ascii="Times New Roman" w:hAnsi="Times New Roman"/>
          <w:sz w:val="24"/>
          <w:szCs w:val="24"/>
        </w:rPr>
        <w:t xml:space="preserve"> </w:t>
      </w:r>
      <w:r w:rsidR="00D71581">
        <w:rPr>
          <w:rFonts w:ascii="Times New Roman" w:hAnsi="Times New Roman"/>
          <w:sz w:val="24"/>
          <w:szCs w:val="24"/>
        </w:rPr>
        <w:t>11746005-15417512-00000000</w:t>
      </w:r>
    </w:p>
    <w:p w:rsidR="00256177" w:rsidRPr="002702FA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Számlavezető pénzintézet:</w:t>
      </w:r>
      <w:r>
        <w:rPr>
          <w:rFonts w:ascii="Times New Roman" w:hAnsi="Times New Roman"/>
          <w:sz w:val="24"/>
          <w:szCs w:val="24"/>
        </w:rPr>
        <w:t xml:space="preserve"> OTP Bank </w:t>
      </w:r>
      <w:proofErr w:type="spellStart"/>
      <w:r>
        <w:rPr>
          <w:rFonts w:ascii="Times New Roman" w:hAnsi="Times New Roman"/>
          <w:sz w:val="24"/>
          <w:szCs w:val="24"/>
        </w:rPr>
        <w:t>Nyrt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92EC2">
        <w:rPr>
          <w:rFonts w:ascii="Times New Roman" w:hAnsi="Times New Roman"/>
          <w:sz w:val="24"/>
          <w:szCs w:val="24"/>
        </w:rPr>
        <w:t>Szekszárdi Igazgatóság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Képviseli:</w:t>
      </w:r>
      <w:r>
        <w:rPr>
          <w:rFonts w:ascii="Times New Roman" w:hAnsi="Times New Roman"/>
          <w:sz w:val="24"/>
          <w:szCs w:val="24"/>
        </w:rPr>
        <w:t xml:space="preserve">  </w:t>
      </w:r>
      <w:r w:rsidR="00F92EC2">
        <w:rPr>
          <w:rFonts w:ascii="Times New Roman" w:hAnsi="Times New Roman"/>
          <w:b/>
          <w:sz w:val="24"/>
          <w:szCs w:val="24"/>
        </w:rPr>
        <w:t xml:space="preserve">Glöckner </w:t>
      </w:r>
      <w:proofErr w:type="gramStart"/>
      <w:r w:rsidR="00F92EC2">
        <w:rPr>
          <w:rFonts w:ascii="Times New Roman" w:hAnsi="Times New Roman"/>
          <w:b/>
          <w:sz w:val="24"/>
          <w:szCs w:val="24"/>
        </w:rPr>
        <w:t xml:space="preserve">Henrik </w:t>
      </w:r>
      <w:r w:rsidRPr="002702FA">
        <w:rPr>
          <w:rFonts w:ascii="Times New Roman" w:hAnsi="Times New Roman"/>
          <w:b/>
          <w:sz w:val="24"/>
          <w:szCs w:val="24"/>
        </w:rPr>
        <w:t xml:space="preserve"> polgárme</w:t>
      </w:r>
      <w:r>
        <w:rPr>
          <w:rFonts w:ascii="Times New Roman" w:hAnsi="Times New Roman"/>
          <w:b/>
          <w:sz w:val="24"/>
          <w:szCs w:val="24"/>
        </w:rPr>
        <w:t>ster</w:t>
      </w:r>
      <w:proofErr w:type="gramEnd"/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A61CBD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a közszolgáltatást megrendelő önkormányzat/társulás (a továbbiakban: </w:t>
      </w:r>
      <w:r w:rsidRPr="00B365B2">
        <w:rPr>
          <w:rFonts w:ascii="Times New Roman" w:hAnsi="Times New Roman"/>
          <w:b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>), másrészről</w:t>
      </w:r>
      <w:r w:rsidRPr="00A61CBD">
        <w:rPr>
          <w:rFonts w:ascii="Times New Roman" w:hAnsi="Times New Roman"/>
          <w:sz w:val="24"/>
          <w:szCs w:val="24"/>
        </w:rPr>
        <w:t xml:space="preserve"> 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282F50" w:rsidRDefault="00256177" w:rsidP="00B365B2">
      <w:pPr>
        <w:pStyle w:val="MintaBulleted"/>
        <w:widowControl/>
        <w:tabs>
          <w:tab w:val="clear" w:pos="1275"/>
          <w:tab w:val="left" w:pos="709"/>
        </w:tabs>
        <w:ind w:left="709" w:hanging="709"/>
        <w:rPr>
          <w:rFonts w:ascii="Times New Roman" w:hAnsi="Times New Roman" w:cs="Times New Roman"/>
          <w:b/>
          <w:noProof/>
        </w:rPr>
      </w:pPr>
      <w:proofErr w:type="spellStart"/>
      <w:r>
        <w:rPr>
          <w:rFonts w:ascii="Times New Roman" w:hAnsi="Times New Roman"/>
        </w:rPr>
        <w:t>Teljes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név</w:t>
      </w:r>
      <w:proofErr w:type="spellEnd"/>
      <w:r>
        <w:rPr>
          <w:rFonts w:ascii="Times New Roman" w:hAnsi="Times New Roman"/>
        </w:rPr>
        <w:t>:</w:t>
      </w:r>
      <w:r w:rsidRPr="00B365B2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BONYCOM Bonyhádi Közüzemi Nonprofit </w:t>
      </w:r>
      <w:r w:rsidRPr="00B365B2">
        <w:rPr>
          <w:rFonts w:ascii="Times New Roman" w:hAnsi="Times New Roman" w:cs="Times New Roman"/>
          <w:b/>
          <w:noProof/>
        </w:rPr>
        <w:t>Korlátolt Felelősségű Társaság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Rövid név: </w:t>
      </w:r>
      <w:r>
        <w:rPr>
          <w:rFonts w:ascii="Times New Roman" w:hAnsi="Times New Roman"/>
          <w:b/>
          <w:sz w:val="24"/>
          <w:szCs w:val="24"/>
        </w:rPr>
        <w:t xml:space="preserve">BONYCOM Nonprofit </w:t>
      </w:r>
      <w:r w:rsidRPr="00B365B2">
        <w:rPr>
          <w:rFonts w:ascii="Times New Roman" w:hAnsi="Times New Roman"/>
          <w:b/>
          <w:sz w:val="24"/>
          <w:szCs w:val="24"/>
        </w:rPr>
        <w:t>Kft.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Székhely: 7150 Bonyhád, Mikes u. 3.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Cégjegyzékszám: 17-09-001421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KSH azonosító (statisztikai számjel): 10701551-7490-572-17</w:t>
      </w:r>
    </w:p>
    <w:p w:rsidR="00256177" w:rsidRPr="00B95BDD" w:rsidRDefault="00256177" w:rsidP="00B941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5BDD">
        <w:rPr>
          <w:rFonts w:ascii="Times New Roman" w:hAnsi="Times New Roman"/>
          <w:i/>
          <w:sz w:val="24"/>
          <w:szCs w:val="24"/>
        </w:rPr>
        <w:t>Egyéb szervezeti azonosító: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KÜJ azonosító: 100305007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KTJ azonosító: 101855724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Adószám: 10701551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Bankszámlaszám: 11746036-20026903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Számlavezető: OTP Bank </w:t>
      </w:r>
      <w:proofErr w:type="spellStart"/>
      <w:r>
        <w:rPr>
          <w:rFonts w:ascii="Times New Roman" w:hAnsi="Times New Roman"/>
          <w:sz w:val="24"/>
          <w:szCs w:val="24"/>
        </w:rPr>
        <w:t>Nyrt</w:t>
      </w:r>
      <w:proofErr w:type="spellEnd"/>
      <w:r>
        <w:rPr>
          <w:rFonts w:ascii="Times New Roman" w:hAnsi="Times New Roman"/>
          <w:sz w:val="24"/>
          <w:szCs w:val="24"/>
        </w:rPr>
        <w:t>. Dél-Dunántúli Régió Bonyhád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Képviseli: </w:t>
      </w:r>
      <w:r>
        <w:rPr>
          <w:rFonts w:ascii="Times New Roman" w:hAnsi="Times New Roman"/>
          <w:b/>
          <w:sz w:val="24"/>
          <w:szCs w:val="24"/>
        </w:rPr>
        <w:t xml:space="preserve">Dr. Farkas Attila ügyvezető 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B95BDD" w:rsidRDefault="00256177" w:rsidP="00B941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közszolgáltatást ellátó gazdasági társaság (a továbbiakban: </w:t>
      </w:r>
      <w:r w:rsidRPr="00B365B2">
        <w:rPr>
          <w:rFonts w:ascii="Times New Roman" w:hAnsi="Times New Roman"/>
          <w:b/>
          <w:sz w:val="24"/>
          <w:szCs w:val="24"/>
        </w:rPr>
        <w:t>Közszolgáltató</w:t>
      </w:r>
      <w:r>
        <w:rPr>
          <w:rFonts w:ascii="Times New Roman" w:hAnsi="Times New Roman"/>
          <w:sz w:val="24"/>
          <w:szCs w:val="24"/>
        </w:rPr>
        <w:t>) között az alulírott helyen és napon az alábbi feltételek mellett:</w:t>
      </w:r>
    </w:p>
    <w:p w:rsidR="00256177" w:rsidRDefault="00256177" w:rsidP="005609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6177" w:rsidRDefault="00256177" w:rsidP="00494D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6177" w:rsidRPr="00B94108" w:rsidRDefault="00256177" w:rsidP="0056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108">
        <w:rPr>
          <w:rFonts w:ascii="Times New Roman" w:hAnsi="Times New Roman"/>
          <w:b/>
          <w:sz w:val="24"/>
          <w:szCs w:val="24"/>
        </w:rPr>
        <w:t>Preambulum</w:t>
      </w:r>
    </w:p>
    <w:p w:rsidR="00256177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D27D98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jc w:val="both"/>
        <w:rPr>
          <w:rFonts w:ascii="Times New Roman" w:hAnsi="Times New Roman"/>
          <w:sz w:val="24"/>
        </w:rPr>
      </w:pPr>
      <w:r w:rsidRPr="00444E5D">
        <w:rPr>
          <w:rFonts w:ascii="Times New Roman" w:hAnsi="Times New Roman"/>
          <w:sz w:val="24"/>
        </w:rPr>
        <w:t xml:space="preserve">Szerződő felek között </w:t>
      </w:r>
      <w:r w:rsidR="00D71581">
        <w:rPr>
          <w:rFonts w:ascii="Times New Roman" w:hAnsi="Times New Roman"/>
          <w:sz w:val="24"/>
        </w:rPr>
        <w:t xml:space="preserve">2007 </w:t>
      </w:r>
      <w:r w:rsidRPr="00444E5D">
        <w:rPr>
          <w:rFonts w:ascii="Times New Roman" w:hAnsi="Times New Roman"/>
          <w:sz w:val="24"/>
        </w:rPr>
        <w:t xml:space="preserve">év </w:t>
      </w:r>
      <w:r w:rsidR="00D71581">
        <w:rPr>
          <w:rFonts w:ascii="Times New Roman" w:hAnsi="Times New Roman"/>
          <w:sz w:val="24"/>
        </w:rPr>
        <w:t xml:space="preserve">november </w:t>
      </w:r>
      <w:r w:rsidRPr="00444E5D">
        <w:rPr>
          <w:rFonts w:ascii="Times New Roman" w:hAnsi="Times New Roman"/>
          <w:sz w:val="24"/>
        </w:rPr>
        <w:t xml:space="preserve">hó </w:t>
      </w:r>
      <w:r w:rsidR="00D71581">
        <w:rPr>
          <w:rFonts w:ascii="Times New Roman" w:hAnsi="Times New Roman"/>
          <w:sz w:val="24"/>
        </w:rPr>
        <w:t>26</w:t>
      </w:r>
      <w:r w:rsidRPr="00444E5D">
        <w:rPr>
          <w:rFonts w:ascii="Times New Roman" w:hAnsi="Times New Roman"/>
          <w:sz w:val="24"/>
        </w:rPr>
        <w:t>. napján hulladékgazdálkodási közszolgáltatási szerződés jött létre.</w:t>
      </w:r>
      <w:r>
        <w:rPr>
          <w:rFonts w:ascii="Times New Roman" w:hAnsi="Times New Roman"/>
          <w:sz w:val="24"/>
        </w:rPr>
        <w:t xml:space="preserve"> </w:t>
      </w:r>
      <w:r w:rsidRPr="00D27D9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hulladékról</w:t>
      </w:r>
      <w:r w:rsidRPr="00D27D98">
        <w:rPr>
          <w:rFonts w:ascii="Times New Roman" w:hAnsi="Times New Roman"/>
          <w:sz w:val="24"/>
        </w:rPr>
        <w:t xml:space="preserve"> szóló 2012. évi CLXXXV. törvény 34.§ (3) bekezdése szerint a települési önkormányzat hulladékgazdálkodási közszolgáltatási szerződést csak </w:t>
      </w:r>
      <w:r>
        <w:rPr>
          <w:rFonts w:ascii="Tahoma" w:hAnsi="Tahoma" w:cs="Tahoma"/>
          <w:color w:val="222222"/>
        </w:rPr>
        <w:t xml:space="preserve">a </w:t>
      </w:r>
      <w:r w:rsidRPr="00352ED3">
        <w:rPr>
          <w:rFonts w:ascii="Times New Roman" w:hAnsi="Times New Roman"/>
          <w:color w:val="222222"/>
          <w:sz w:val="24"/>
          <w:szCs w:val="24"/>
        </w:rPr>
        <w:t>hulladékgazdálkodási közszolgáltatási tevékenység minősítéséről szóló törvényben meghatározott minősítési engedéllyel és a 32/</w:t>
      </w:r>
      <w:proofErr w:type="gramStart"/>
      <w:r w:rsidRPr="00352ED3">
        <w:rPr>
          <w:rFonts w:ascii="Times New Roman" w:hAnsi="Times New Roman"/>
          <w:color w:val="222222"/>
          <w:sz w:val="24"/>
          <w:szCs w:val="24"/>
        </w:rPr>
        <w:t>A</w:t>
      </w:r>
      <w:proofErr w:type="gramEnd"/>
      <w:r w:rsidRPr="00352ED3">
        <w:rPr>
          <w:rFonts w:ascii="Times New Roman" w:hAnsi="Times New Roman"/>
          <w:color w:val="222222"/>
          <w:sz w:val="24"/>
          <w:szCs w:val="24"/>
        </w:rPr>
        <w:t xml:space="preserve">. § (1) bekezdés </w:t>
      </w:r>
      <w:r w:rsidRPr="00352ED3">
        <w:rPr>
          <w:rFonts w:ascii="Times New Roman" w:hAnsi="Times New Roman"/>
          <w:i/>
          <w:iCs/>
          <w:color w:val="222222"/>
          <w:sz w:val="24"/>
          <w:szCs w:val="24"/>
        </w:rPr>
        <w:t xml:space="preserve">f) </w:t>
      </w:r>
      <w:r w:rsidRPr="00352ED3">
        <w:rPr>
          <w:rFonts w:ascii="Times New Roman" w:hAnsi="Times New Roman"/>
          <w:color w:val="222222"/>
          <w:sz w:val="24"/>
          <w:szCs w:val="24"/>
        </w:rPr>
        <w:t>pontja szerinti megfelelőségi véleménnyel rendelkező gazdasági szereplővel köthet.</w:t>
      </w:r>
      <w:r w:rsidRPr="00D27D98">
        <w:rPr>
          <w:rFonts w:ascii="Times New Roman" w:hAnsi="Times New Roman"/>
          <w:sz w:val="24"/>
        </w:rPr>
        <w:t xml:space="preserve"> </w:t>
      </w:r>
    </w:p>
    <w:p w:rsidR="00256177" w:rsidRPr="00D27D98" w:rsidRDefault="00256177" w:rsidP="00D9239E">
      <w:pPr>
        <w:jc w:val="both"/>
        <w:rPr>
          <w:rFonts w:ascii="Times New Roman" w:hAnsi="Times New Roman"/>
          <w:sz w:val="24"/>
        </w:rPr>
      </w:pPr>
      <w:r w:rsidRPr="00FD605F">
        <w:rPr>
          <w:rFonts w:ascii="Times New Roman" w:hAnsi="Times New Roman"/>
          <w:sz w:val="24"/>
        </w:rPr>
        <w:t>A BONYCOM Nonprofit Kft. részére a hulladékgazdálkodási közszolgáltatási tevékenység végzésére vonatkozó minősítési engedélyt az OKTF-KP/5131-8/2016. iktatószámon adta meg az Országos Környezetvédelmi, Természetvédelmi és Vízügyi Főfelügyelőség. A minősítő okiratával B/I. minősítési osztályba sorolta a Társaságot. Ezért jelen szerződés megkötésének törvényi feltételei fennállnak.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B94108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94108">
          <w:rPr>
            <w:rFonts w:ascii="Times New Roman" w:hAnsi="Times New Roman"/>
            <w:b/>
            <w:sz w:val="24"/>
            <w:szCs w:val="24"/>
          </w:rPr>
          <w:t>1. A</w:t>
        </w:r>
      </w:smartTag>
      <w:r w:rsidRPr="00B94108">
        <w:rPr>
          <w:rFonts w:ascii="Times New Roman" w:hAnsi="Times New Roman"/>
          <w:b/>
          <w:sz w:val="24"/>
          <w:szCs w:val="24"/>
        </w:rPr>
        <w:t xml:space="preserve"> Szerződés szerinti közszolgáltatási tevékenység megnevezése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6177" w:rsidRPr="00453EAE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közszolgáltatási tevékenység: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5BDD">
        <w:rPr>
          <w:rFonts w:ascii="Times New Roman" w:hAnsi="Times New Roman"/>
          <w:sz w:val="24"/>
          <w:szCs w:val="24"/>
        </w:rPr>
        <w:t>a hulladékgazdálkodási közszolgáltatás körébe tartozó hulladék átvétele, gyűjtése, elszállítása, kezelése, valamint az ezekhez kapcsolódó hulladékgazdálkodási feladatok ellátása</w:t>
      </w:r>
      <w:r>
        <w:rPr>
          <w:rFonts w:ascii="Times New Roman" w:hAnsi="Times New Roman"/>
          <w:sz w:val="24"/>
          <w:szCs w:val="24"/>
        </w:rPr>
        <w:t>;</w:t>
      </w:r>
    </w:p>
    <w:p w:rsidR="00256177" w:rsidRPr="00B95BDD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</w:t>
      </w:r>
      <w:r w:rsidRPr="00B95BDD">
        <w:rPr>
          <w:rFonts w:ascii="Times New Roman" w:hAnsi="Times New Roman"/>
          <w:sz w:val="24"/>
          <w:szCs w:val="24"/>
        </w:rPr>
        <w:t xml:space="preserve"> közterületen elhagyott, illetve ellenőrizetlen körülmények között elhelyezett hulladékok elszállítása és kezelése</w:t>
      </w:r>
      <w:r>
        <w:rPr>
          <w:rFonts w:ascii="Times New Roman" w:hAnsi="Times New Roman"/>
          <w:sz w:val="24"/>
          <w:szCs w:val="24"/>
        </w:rPr>
        <w:t>;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5BDD">
        <w:rPr>
          <w:rFonts w:ascii="Times New Roman" w:hAnsi="Times New Roman"/>
          <w:sz w:val="24"/>
          <w:szCs w:val="24"/>
        </w:rPr>
        <w:t>a hulladékgazdálkodási közszolgáltatással érintett hulladékgazdálkodási létesítmény fenntartása, üzemeltetése</w:t>
      </w:r>
      <w:r>
        <w:rPr>
          <w:rFonts w:ascii="Times New Roman" w:hAnsi="Times New Roman"/>
          <w:sz w:val="24"/>
          <w:szCs w:val="24"/>
        </w:rPr>
        <w:t>;</w:t>
      </w:r>
    </w:p>
    <w:p w:rsidR="00256177" w:rsidRPr="00B95BDD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5BDD">
        <w:rPr>
          <w:rFonts w:ascii="Times New Roman" w:hAnsi="Times New Roman"/>
          <w:sz w:val="24"/>
          <w:szCs w:val="24"/>
        </w:rPr>
        <w:t xml:space="preserve">a hatályos jogszabályok - beleértve a közszolgáltatási terület települési </w:t>
      </w:r>
      <w:proofErr w:type="spellStart"/>
      <w:proofErr w:type="gramStart"/>
      <w:r w:rsidRPr="00B95BDD">
        <w:rPr>
          <w:rFonts w:ascii="Times New Roman" w:hAnsi="Times New Roman"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B95BDD"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 w:rsidRPr="00B95BDD">
        <w:rPr>
          <w:rFonts w:ascii="Times New Roman" w:hAnsi="Times New Roman"/>
          <w:sz w:val="24"/>
          <w:szCs w:val="24"/>
        </w:rPr>
        <w:t>nak</w:t>
      </w:r>
      <w:proofErr w:type="spellEnd"/>
      <w:r w:rsidRPr="00B95BDD">
        <w:rPr>
          <w:rFonts w:ascii="Times New Roman" w:hAnsi="Times New Roman"/>
          <w:sz w:val="24"/>
          <w:szCs w:val="24"/>
        </w:rPr>
        <w:t xml:space="preserve"> rendeleteit is -  által meghatározott tartalommal és keretek között.</w:t>
      </w:r>
    </w:p>
    <w:p w:rsidR="00256177" w:rsidRPr="00B95BDD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BDD">
        <w:rPr>
          <w:rFonts w:ascii="Times New Roman" w:hAnsi="Times New Roman"/>
          <w:sz w:val="24"/>
          <w:szCs w:val="24"/>
        </w:rPr>
        <w:t>A fentiek keretében a Közszolgáltató feladata a közszolgáltatási területen a rendszeresített gyűjtőedényben, az ingatlanon, illetve közterületen összegyűjtött és a Közszolgáltatónak rendszeres időközönként átadott települési hulladék kezelés céljából törté</w:t>
      </w:r>
      <w:r>
        <w:rPr>
          <w:rFonts w:ascii="Times New Roman" w:hAnsi="Times New Roman"/>
          <w:sz w:val="24"/>
          <w:szCs w:val="24"/>
        </w:rPr>
        <w:t>nő rendszeres elszállítása.</w:t>
      </w:r>
      <w:r w:rsidRPr="00B95BDD">
        <w:rPr>
          <w:rFonts w:ascii="Times New Roman" w:hAnsi="Times New Roman"/>
          <w:sz w:val="24"/>
          <w:szCs w:val="24"/>
        </w:rPr>
        <w:t xml:space="preserve"> </w:t>
      </w:r>
    </w:p>
    <w:p w:rsidR="00256177" w:rsidRPr="00B95BDD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BDD">
        <w:rPr>
          <w:rFonts w:ascii="Times New Roman" w:hAnsi="Times New Roman"/>
          <w:sz w:val="24"/>
          <w:szCs w:val="24"/>
        </w:rPr>
        <w:t xml:space="preserve">Közszolgáltató a Szerződés szerinti feladatainak részben saját eszközeivel, berendezéseivel és létesítményeivel, részben </w:t>
      </w:r>
      <w:r>
        <w:rPr>
          <w:rFonts w:ascii="Times New Roman" w:hAnsi="Times New Roman"/>
          <w:sz w:val="24"/>
          <w:szCs w:val="24"/>
        </w:rPr>
        <w:t>a Dél-Balaton és a Sió Völgye Települési Szilárd Hulladékgazdálkodási Program keretében beszerzett, és a Közszolgáltató részére átadott eszközökkel, berendezésekkel, illetve létesítmények használatával tesz eleget.</w:t>
      </w:r>
    </w:p>
    <w:p w:rsidR="00256177" w:rsidRPr="00B95BDD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B95BDD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BDD">
        <w:rPr>
          <w:rFonts w:ascii="Times New Roman" w:hAnsi="Times New Roman"/>
          <w:sz w:val="24"/>
          <w:szCs w:val="24"/>
        </w:rPr>
        <w:t xml:space="preserve">Közszolgáltató tevékenysége kiterjed a hulladékgazdálkodási közszolgáltatás körébe tartozó hulladékok elkülönítetten gyűjtött részére is. </w:t>
      </w:r>
    </w:p>
    <w:p w:rsidR="00256177" w:rsidRPr="00B95BDD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B95BDD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BDD">
        <w:rPr>
          <w:rFonts w:ascii="Times New Roman" w:hAnsi="Times New Roman"/>
          <w:sz w:val="24"/>
          <w:szCs w:val="24"/>
        </w:rPr>
        <w:t xml:space="preserve">Felek rögzítik, hogy a Közszolgáltató tevékenysége a </w:t>
      </w:r>
      <w:proofErr w:type="spellStart"/>
      <w:r w:rsidRPr="00B95BDD">
        <w:rPr>
          <w:rFonts w:ascii="Times New Roman" w:hAnsi="Times New Roman"/>
          <w:sz w:val="24"/>
          <w:szCs w:val="24"/>
        </w:rPr>
        <w:t>Ht</w:t>
      </w:r>
      <w:proofErr w:type="spellEnd"/>
      <w:r w:rsidRPr="00B95B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5BDD">
        <w:rPr>
          <w:rFonts w:ascii="Times New Roman" w:hAnsi="Times New Roman"/>
          <w:sz w:val="24"/>
          <w:szCs w:val="24"/>
        </w:rPr>
        <w:t>és</w:t>
      </w:r>
      <w:proofErr w:type="gramEnd"/>
      <w:r w:rsidRPr="00B95BDD">
        <w:rPr>
          <w:rFonts w:ascii="Times New Roman" w:hAnsi="Times New Roman"/>
          <w:sz w:val="24"/>
          <w:szCs w:val="24"/>
        </w:rPr>
        <w:t xml:space="preserve"> más vonatkozó jogszabályok rendelkezései szerint hulladékgazdálkodási közszolgáltatásnak minősül, amelynek igénybevétele a közszolgáltatási területen az ingatlanhasználók számára - a törvény erejénél fogva - kötelező. 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B94108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B94108">
          <w:rPr>
            <w:rFonts w:ascii="Times New Roman" w:hAnsi="Times New Roman"/>
            <w:b/>
            <w:sz w:val="24"/>
            <w:szCs w:val="24"/>
          </w:rPr>
          <w:t>2. A</w:t>
        </w:r>
      </w:smartTag>
      <w:r w:rsidRPr="00B94108">
        <w:rPr>
          <w:rFonts w:ascii="Times New Roman" w:hAnsi="Times New Roman"/>
          <w:b/>
          <w:sz w:val="24"/>
          <w:szCs w:val="24"/>
        </w:rPr>
        <w:t xml:space="preserve"> Szerződés szerinti közszolgáltatási terület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</w:t>
      </w:r>
      <w:r w:rsidRPr="00453EAE">
        <w:rPr>
          <w:rFonts w:ascii="Times New Roman" w:hAnsi="Times New Roman"/>
          <w:sz w:val="24"/>
          <w:szCs w:val="24"/>
        </w:rPr>
        <w:t xml:space="preserve">teljes közigazgatási területe, amelyen belül az </w:t>
      </w:r>
      <w:r>
        <w:rPr>
          <w:rFonts w:ascii="Times New Roman" w:hAnsi="Times New Roman"/>
          <w:sz w:val="24"/>
          <w:szCs w:val="24"/>
        </w:rPr>
        <w:t>1. pont szerinti</w:t>
      </w:r>
      <w:r w:rsidRPr="00453EAE">
        <w:rPr>
          <w:rFonts w:ascii="Times New Roman" w:hAnsi="Times New Roman"/>
          <w:sz w:val="24"/>
          <w:szCs w:val="24"/>
        </w:rPr>
        <w:t xml:space="preserve"> hulladékgazdálkodási közszolgáltatást a Közszolgáltató végzi</w:t>
      </w:r>
      <w:r>
        <w:rPr>
          <w:rFonts w:ascii="Times New Roman" w:hAnsi="Times New Roman"/>
          <w:sz w:val="24"/>
          <w:szCs w:val="24"/>
        </w:rPr>
        <w:t xml:space="preserve"> (ellátja).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B94108">
          <w:rPr>
            <w:rFonts w:ascii="Times New Roman" w:hAnsi="Times New Roman"/>
            <w:b/>
            <w:sz w:val="24"/>
            <w:szCs w:val="24"/>
          </w:rPr>
          <w:t>3. A</w:t>
        </w:r>
      </w:smartTag>
      <w:r w:rsidRPr="00B94108">
        <w:rPr>
          <w:rFonts w:ascii="Times New Roman" w:hAnsi="Times New Roman"/>
          <w:b/>
          <w:sz w:val="24"/>
          <w:szCs w:val="24"/>
        </w:rPr>
        <w:t xml:space="preserve"> Szerződés szerinti közszolgáltatás időtartama</w:t>
      </w:r>
    </w:p>
    <w:p w:rsidR="00256177" w:rsidRPr="00B94108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EAE">
        <w:rPr>
          <w:rFonts w:ascii="Times New Roman" w:hAnsi="Times New Roman"/>
          <w:sz w:val="24"/>
          <w:szCs w:val="24"/>
        </w:rPr>
        <w:t>A Közszolgáltató a közszolgáltatás</w:t>
      </w:r>
      <w:r>
        <w:rPr>
          <w:rFonts w:ascii="Times New Roman" w:hAnsi="Times New Roman"/>
          <w:sz w:val="24"/>
          <w:szCs w:val="24"/>
        </w:rPr>
        <w:t>i tevékenység</w:t>
      </w:r>
      <w:r w:rsidRPr="00453EAE">
        <w:rPr>
          <w:rFonts w:ascii="Times New Roman" w:hAnsi="Times New Roman"/>
          <w:sz w:val="24"/>
          <w:szCs w:val="24"/>
        </w:rPr>
        <w:t xml:space="preserve"> ellátását </w:t>
      </w:r>
      <w:r w:rsidRPr="00CF0391">
        <w:rPr>
          <w:rFonts w:ascii="Times New Roman" w:hAnsi="Times New Roman"/>
          <w:b/>
          <w:sz w:val="24"/>
          <w:szCs w:val="24"/>
        </w:rPr>
        <w:t>2016. év július hó 1.</w:t>
      </w:r>
      <w:r w:rsidRPr="00453EAE">
        <w:rPr>
          <w:rFonts w:ascii="Times New Roman" w:hAnsi="Times New Roman"/>
          <w:sz w:val="24"/>
          <w:szCs w:val="24"/>
        </w:rPr>
        <w:t xml:space="preserve"> napjával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EAE">
        <w:rPr>
          <w:rFonts w:ascii="Times New Roman" w:hAnsi="Times New Roman"/>
          <w:sz w:val="24"/>
          <w:szCs w:val="24"/>
        </w:rPr>
        <w:t xml:space="preserve">köteles megkezdeni. A Közszolgáltató az e szerződés szerinti hulladékgazdálkodási közszolgáltatást </w:t>
      </w:r>
      <w:r w:rsidRPr="002702FA">
        <w:rPr>
          <w:rFonts w:ascii="Times New Roman" w:hAnsi="Times New Roman"/>
          <w:sz w:val="24"/>
          <w:szCs w:val="24"/>
        </w:rPr>
        <w:t>10 évig</w:t>
      </w:r>
      <w:r>
        <w:rPr>
          <w:rFonts w:ascii="Times New Roman" w:hAnsi="Times New Roman"/>
          <w:sz w:val="24"/>
          <w:szCs w:val="24"/>
        </w:rPr>
        <w:t>, azaz 2026. év június hó 30. napjáig</w:t>
      </w:r>
      <w:r w:rsidRPr="00453EAE">
        <w:rPr>
          <w:rFonts w:ascii="Times New Roman" w:hAnsi="Times New Roman"/>
          <w:sz w:val="24"/>
          <w:szCs w:val="24"/>
        </w:rPr>
        <w:t xml:space="preserve"> köteles ellátni. 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53EAE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B94108" w:rsidRDefault="00256177" w:rsidP="00D92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B94108">
          <w:rPr>
            <w:rFonts w:ascii="Times New Roman" w:hAnsi="Times New Roman"/>
            <w:b/>
            <w:sz w:val="24"/>
            <w:szCs w:val="24"/>
          </w:rPr>
          <w:t>4. A</w:t>
        </w:r>
      </w:smartTag>
      <w:r w:rsidRPr="00B94108">
        <w:rPr>
          <w:rFonts w:ascii="Times New Roman" w:hAnsi="Times New Roman"/>
          <w:b/>
          <w:sz w:val="24"/>
          <w:szCs w:val="24"/>
        </w:rPr>
        <w:t xml:space="preserve"> hulladékgazdálkodási közszolgáltatás minőségi ismérvei</w:t>
      </w:r>
    </w:p>
    <w:p w:rsidR="00256177" w:rsidRDefault="00256177" w:rsidP="00D92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56177" w:rsidRPr="005E303E" w:rsidRDefault="00256177" w:rsidP="00D92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56177" w:rsidRPr="005E303E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03E">
        <w:rPr>
          <w:rFonts w:ascii="Times New Roman" w:hAnsi="Times New Roman"/>
          <w:sz w:val="24"/>
          <w:szCs w:val="24"/>
        </w:rPr>
        <w:t>A Szerződés szerinti hulladékgazdálkodási közszolgáltatás minőségi ismérveit a hulladékgazdálkodási közszolgáltatási tevékenység minősítéséről szóló 2013. évi CXXV. törvény 1. mellékletében meghatározott, a minősítési osztály megszerzéséhez szükséges követelmények alapján határozzák meg a Szerződő Felek.</w:t>
      </w:r>
    </w:p>
    <w:p w:rsidR="00256177" w:rsidRPr="00A61CBD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Közszolgáltató a közszolgáltatás időtartama alatt köteles a hulladékgazdálkodási közszolgáltatáshoz a </w:t>
      </w:r>
      <w:proofErr w:type="spellStart"/>
      <w:r w:rsidRPr="004A54EC">
        <w:rPr>
          <w:rFonts w:ascii="Times New Roman" w:hAnsi="Times New Roman"/>
          <w:sz w:val="24"/>
          <w:szCs w:val="24"/>
        </w:rPr>
        <w:t>Ht.-ben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és más kapcsolódó jogszabályokban előírt szakmai és személyi feltételeket biztosítani.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hulladékgazdálkodási közszolgáltatás körébe tartozó hulladék kezelés</w:t>
      </w:r>
      <w:r>
        <w:rPr>
          <w:rFonts w:ascii="Times New Roman" w:hAnsi="Times New Roman"/>
          <w:sz w:val="24"/>
          <w:szCs w:val="24"/>
        </w:rPr>
        <w:t>e, illetve ártalmatlanítása a Cikói Hulladékkezelő Központ</w:t>
      </w:r>
      <w:r w:rsidRPr="004A54EC">
        <w:rPr>
          <w:rFonts w:ascii="Times New Roman" w:hAnsi="Times New Roman"/>
          <w:sz w:val="24"/>
          <w:szCs w:val="24"/>
        </w:rPr>
        <w:t xml:space="preserve"> területén történik</w:t>
      </w:r>
      <w:r>
        <w:rPr>
          <w:rFonts w:ascii="Times New Roman" w:hAnsi="Times New Roman"/>
          <w:sz w:val="24"/>
          <w:szCs w:val="24"/>
        </w:rPr>
        <w:t>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Közszolgáltató saját költségére köteles a hulladékgazdálkodási közszolgáltatáshoz kapcsolódó, a </w:t>
      </w:r>
      <w:proofErr w:type="spellStart"/>
      <w:r w:rsidRPr="004A54EC">
        <w:rPr>
          <w:rFonts w:ascii="Times New Roman" w:hAnsi="Times New Roman"/>
          <w:sz w:val="24"/>
          <w:szCs w:val="24"/>
        </w:rPr>
        <w:t>Ht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54EC">
        <w:rPr>
          <w:rFonts w:ascii="Times New Roman" w:hAnsi="Times New Roman"/>
          <w:sz w:val="24"/>
          <w:szCs w:val="24"/>
        </w:rPr>
        <w:t>és</w:t>
      </w:r>
      <w:proofErr w:type="gramEnd"/>
      <w:r w:rsidRPr="004A54EC">
        <w:rPr>
          <w:rFonts w:ascii="Times New Roman" w:hAnsi="Times New Roman"/>
          <w:sz w:val="24"/>
          <w:szCs w:val="24"/>
        </w:rPr>
        <w:t xml:space="preserve"> végrehajtási rendelete szerinti környezetvédelmi biztosítást kötni</w:t>
      </w:r>
      <w:r>
        <w:rPr>
          <w:rFonts w:ascii="Times New Roman" w:hAnsi="Times New Roman"/>
          <w:sz w:val="24"/>
          <w:szCs w:val="24"/>
        </w:rPr>
        <w:t>,</w:t>
      </w:r>
      <w:r w:rsidRPr="004A54EC">
        <w:rPr>
          <w:rFonts w:ascii="Times New Roman" w:hAnsi="Times New Roman"/>
          <w:sz w:val="24"/>
          <w:szCs w:val="24"/>
        </w:rPr>
        <w:t xml:space="preserve"> beleértve az üzemeltetéshez szükséges gépjárművek felelősség és teljes körű </w:t>
      </w:r>
      <w:r>
        <w:rPr>
          <w:rFonts w:ascii="Times New Roman" w:hAnsi="Times New Roman"/>
          <w:sz w:val="24"/>
          <w:szCs w:val="24"/>
        </w:rPr>
        <w:t>CASCO</w:t>
      </w:r>
      <w:r w:rsidRPr="004A54EC">
        <w:rPr>
          <w:rFonts w:ascii="Times New Roman" w:hAnsi="Times New Roman"/>
          <w:sz w:val="24"/>
          <w:szCs w:val="24"/>
        </w:rPr>
        <w:t xml:space="preserve"> biztosítását is.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6177" w:rsidRPr="00827603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827603">
          <w:rPr>
            <w:rFonts w:ascii="Times New Roman" w:hAnsi="Times New Roman"/>
            <w:b/>
            <w:sz w:val="24"/>
            <w:szCs w:val="24"/>
          </w:rPr>
          <w:t>5. A</w:t>
        </w:r>
      </w:smartTag>
      <w:r w:rsidRPr="00827603">
        <w:rPr>
          <w:rFonts w:ascii="Times New Roman" w:hAnsi="Times New Roman"/>
          <w:b/>
          <w:sz w:val="24"/>
          <w:szCs w:val="24"/>
        </w:rPr>
        <w:t xml:space="preserve"> hulladékkezelési közszolgáltatás ellátásával kapcsolatos jogok és kötelezettségek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6177" w:rsidRPr="00176760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Szerződő Felek kötelezettséget vállalnak arra, hogy jogaikat és kötelezettségeiket a hatályos jogszabályok rendelkezései szerint gyakorolják, illetve teljesítik, figyelembe véve a hulladékgazdálkodás országos és területi célkitűzéseit, illetőleg egymás jogos érdekeit.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326CC4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CC4">
        <w:rPr>
          <w:rFonts w:ascii="Times New Roman" w:hAnsi="Times New Roman"/>
          <w:b/>
          <w:sz w:val="24"/>
          <w:szCs w:val="24"/>
        </w:rPr>
        <w:t>Az Önkormányzat kötelezettségei különösen: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sz w:val="24"/>
          <w:szCs w:val="24"/>
        </w:rPr>
        <w:t>) a közszolgáltatás haték</w:t>
      </w:r>
      <w:r>
        <w:rPr>
          <w:rFonts w:ascii="Times New Roman" w:hAnsi="Times New Roman"/>
          <w:sz w:val="24"/>
          <w:szCs w:val="24"/>
        </w:rPr>
        <w:t>ony és folyamatos ellátásához a</w:t>
      </w:r>
      <w:r w:rsidRPr="004A54EC">
        <w:rPr>
          <w:rFonts w:ascii="Times New Roman" w:hAnsi="Times New Roman"/>
          <w:sz w:val="24"/>
          <w:szCs w:val="24"/>
        </w:rPr>
        <w:t xml:space="preserve"> Közszolgáltató számára szükséges információk szolgáltatása</w:t>
      </w:r>
      <w:r>
        <w:rPr>
          <w:rFonts w:ascii="Times New Roman" w:hAnsi="Times New Roman"/>
          <w:sz w:val="24"/>
          <w:szCs w:val="24"/>
        </w:rPr>
        <w:t>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b) a közszolgáltatás körébe nem tartozó hulladékgazdálkodási tevékenységek közszolgáltatással történő összehangolásának elősegítése;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c) a közszolgáltatásnak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közszolgáltatási területen végzett más közszolgáltatásokkal való összehangolásának elősegítését;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d) a települési igények kielégítésére alkalmas hulladék gyűjtésére, szállítására, kezelésére szolgáló helyek és létesítmények meghatározása;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e</w:t>
      </w:r>
      <w:proofErr w:type="gramEnd"/>
      <w:r w:rsidRPr="004A54EC">
        <w:rPr>
          <w:rFonts w:ascii="Times New Roman" w:hAnsi="Times New Roman"/>
          <w:sz w:val="24"/>
          <w:szCs w:val="24"/>
        </w:rPr>
        <w:t>) a Közszolgáltató kizárólagos közszolgáltatási jogána</w:t>
      </w:r>
      <w:r>
        <w:rPr>
          <w:rFonts w:ascii="Times New Roman" w:hAnsi="Times New Roman"/>
          <w:sz w:val="24"/>
          <w:szCs w:val="24"/>
        </w:rPr>
        <w:t xml:space="preserve">k biztosítása az önkormányzati </w:t>
      </w:r>
      <w:r w:rsidRPr="004A54EC">
        <w:rPr>
          <w:rFonts w:ascii="Times New Roman" w:hAnsi="Times New Roman"/>
          <w:sz w:val="24"/>
          <w:szCs w:val="24"/>
        </w:rPr>
        <w:t>társulási tulajdonban lévő hulladékgazdálkodási létesítmények vonatkozásában.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A54EC">
        <w:rPr>
          <w:rFonts w:ascii="Times New Roman" w:hAnsi="Times New Roman"/>
          <w:snapToGrid w:val="0"/>
          <w:sz w:val="24"/>
          <w:szCs w:val="24"/>
        </w:rPr>
        <w:t xml:space="preserve">A Szerződő Felek megállapítják, hogy a </w:t>
      </w:r>
      <w:proofErr w:type="spellStart"/>
      <w:r w:rsidRPr="004A54EC">
        <w:rPr>
          <w:rFonts w:ascii="Times New Roman" w:hAnsi="Times New Roman"/>
          <w:snapToGrid w:val="0"/>
          <w:sz w:val="24"/>
          <w:szCs w:val="24"/>
        </w:rPr>
        <w:t>Ht</w:t>
      </w:r>
      <w:proofErr w:type="spellEnd"/>
      <w:r w:rsidRPr="004A54EC">
        <w:rPr>
          <w:rFonts w:ascii="Times New Roman" w:hAnsi="Times New Roman"/>
          <w:snapToGrid w:val="0"/>
          <w:sz w:val="24"/>
          <w:szCs w:val="24"/>
        </w:rPr>
        <w:t>. 35. §</w:t>
      </w:r>
      <w:proofErr w:type="spellStart"/>
      <w:r w:rsidRPr="004A54EC">
        <w:rPr>
          <w:rFonts w:ascii="Times New Roman" w:hAnsi="Times New Roman"/>
          <w:snapToGrid w:val="0"/>
          <w:sz w:val="24"/>
          <w:szCs w:val="24"/>
        </w:rPr>
        <w:t>-a</w:t>
      </w:r>
      <w:proofErr w:type="spellEnd"/>
      <w:r w:rsidRPr="004A54EC">
        <w:rPr>
          <w:rFonts w:ascii="Times New Roman" w:hAnsi="Times New Roman"/>
          <w:snapToGrid w:val="0"/>
          <w:sz w:val="24"/>
          <w:szCs w:val="24"/>
        </w:rPr>
        <w:t xml:space="preserve"> szerinti települési önkormányzati rendeletalkotás </w:t>
      </w:r>
      <w:r>
        <w:rPr>
          <w:rFonts w:ascii="Times New Roman" w:hAnsi="Times New Roman"/>
          <w:snapToGrid w:val="0"/>
          <w:sz w:val="24"/>
          <w:szCs w:val="24"/>
        </w:rPr>
        <w:t xml:space="preserve">az Önkormányzat </w:t>
      </w:r>
      <w:r w:rsidRPr="004A54EC">
        <w:rPr>
          <w:rFonts w:ascii="Times New Roman" w:hAnsi="Times New Roman"/>
          <w:snapToGrid w:val="0"/>
          <w:sz w:val="24"/>
          <w:szCs w:val="24"/>
        </w:rPr>
        <w:t>önálló hatásköre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4A54EC">
        <w:rPr>
          <w:rFonts w:ascii="Times New Roman" w:hAnsi="Times New Roman"/>
          <w:snapToGrid w:val="0"/>
          <w:sz w:val="24"/>
          <w:szCs w:val="24"/>
        </w:rPr>
        <w:t xml:space="preserve"> Emiatt a települési önkormányzati rendeletben meghatározott hulladékgazdálkodási közszolgáltatási díjkedvezmény, vagy mentesség elszámolása (megtérítése) a Közszolgáltató részére a</w:t>
      </w:r>
      <w:r>
        <w:rPr>
          <w:rFonts w:ascii="Times New Roman" w:hAnsi="Times New Roman"/>
          <w:snapToGrid w:val="0"/>
          <w:sz w:val="24"/>
          <w:szCs w:val="24"/>
        </w:rPr>
        <w:t>z Önkormányzat kötelezettsége.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326CC4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CC4">
        <w:rPr>
          <w:rFonts w:ascii="Times New Roman" w:hAnsi="Times New Roman"/>
          <w:b/>
          <w:sz w:val="24"/>
          <w:szCs w:val="24"/>
        </w:rPr>
        <w:t>A Közszolgáltató kötelezettségei különösen:</w:t>
      </w:r>
      <w:bookmarkStart w:id="0" w:name="_Ref118183840"/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sz w:val="24"/>
          <w:szCs w:val="24"/>
        </w:rPr>
        <w:t>) a Szerződés szerinti hulladékgazdálkodási közszolgáltatás folyamatos és teljes körű ellátása;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b) a hulladékgazdálkodási közszolgáltatásnak a jogszabályok szerint meghatározott rendszer, módszer és gyakoriság szerinti teljesítése</w:t>
      </w:r>
      <w:r>
        <w:rPr>
          <w:rFonts w:ascii="Times New Roman" w:hAnsi="Times New Roman"/>
          <w:sz w:val="24"/>
          <w:szCs w:val="24"/>
        </w:rPr>
        <w:t>,</w:t>
      </w:r>
      <w:r w:rsidRPr="004A54EC">
        <w:rPr>
          <w:rFonts w:ascii="Times New Roman" w:hAnsi="Times New Roman"/>
          <w:sz w:val="24"/>
          <w:szCs w:val="24"/>
        </w:rPr>
        <w:t xml:space="preserve"> ideértve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évenkénti lomtalanítás és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elkülönített gyűjtés teljesítését is;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c) az </w:t>
      </w:r>
      <w:r>
        <w:rPr>
          <w:rFonts w:ascii="Times New Roman" w:hAnsi="Times New Roman"/>
          <w:sz w:val="24"/>
          <w:szCs w:val="24"/>
        </w:rPr>
        <w:t xml:space="preserve">OKTH </w:t>
      </w:r>
      <w:r w:rsidRPr="004A54EC">
        <w:rPr>
          <w:rFonts w:ascii="Times New Roman" w:hAnsi="Times New Roman"/>
          <w:sz w:val="24"/>
          <w:szCs w:val="24"/>
        </w:rPr>
        <w:t>által meghatározott minősítési osztály szerinti követelmények biztosítása és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 xml:space="preserve">minősítő okirat </w:t>
      </w:r>
      <w:r>
        <w:rPr>
          <w:rFonts w:ascii="Times New Roman" w:hAnsi="Times New Roman"/>
          <w:sz w:val="24"/>
          <w:szCs w:val="24"/>
        </w:rPr>
        <w:t>Szerződés</w:t>
      </w:r>
      <w:r w:rsidRPr="004A54EC">
        <w:rPr>
          <w:rFonts w:ascii="Times New Roman" w:hAnsi="Times New Roman"/>
          <w:sz w:val="24"/>
          <w:szCs w:val="24"/>
        </w:rPr>
        <w:t xml:space="preserve"> szerinti időtartama alatti folyamatos meglétének biztosítása;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d) a hulladékgazdálkodási közszolgáltatás teljesítéséhez szükséges mennyiségű és minőségű jármű, gép, eszköz, berendezés biztosítása, valamint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szükséges létszámú és képzettségű szakember alkalmazása;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e</w:t>
      </w:r>
      <w:proofErr w:type="gramEnd"/>
      <w:r w:rsidRPr="004A54EC">
        <w:rPr>
          <w:rFonts w:ascii="Times New Roman" w:hAnsi="Times New Roman"/>
          <w:sz w:val="24"/>
          <w:szCs w:val="24"/>
        </w:rPr>
        <w:t>) a közszolgáltatás folyamatos, biztonságos ellátásához szükséges fejlesztések és karbantartások elvégzése;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f</w:t>
      </w:r>
      <w:proofErr w:type="gramEnd"/>
      <w:r w:rsidRPr="004A54EC">
        <w:rPr>
          <w:rFonts w:ascii="Times New Roman" w:hAnsi="Times New Roman"/>
          <w:sz w:val="24"/>
          <w:szCs w:val="24"/>
        </w:rPr>
        <w:t>) a hulladékgazdálkodási közszolgáltatás körébe tartozó hulladék kezelésére meghatározott helyek és létesítmények igénybevétele</w:t>
      </w:r>
      <w:r>
        <w:rPr>
          <w:rFonts w:ascii="Times New Roman" w:hAnsi="Times New Roman"/>
          <w:sz w:val="24"/>
          <w:szCs w:val="24"/>
        </w:rPr>
        <w:t>,</w:t>
      </w:r>
      <w:r w:rsidRPr="004A54EC">
        <w:rPr>
          <w:rFonts w:ascii="Times New Roman" w:hAnsi="Times New Roman"/>
          <w:sz w:val="24"/>
          <w:szCs w:val="24"/>
        </w:rPr>
        <w:t xml:space="preserve"> illetőleg üzemeltetése, fenntartása;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g</w:t>
      </w:r>
      <w:proofErr w:type="gramEnd"/>
      <w:r w:rsidRPr="004A54EC">
        <w:rPr>
          <w:rFonts w:ascii="Times New Roman" w:hAnsi="Times New Roman"/>
          <w:sz w:val="24"/>
          <w:szCs w:val="24"/>
        </w:rPr>
        <w:t>) a hulladékgazdálkodási, illetve más, jogszabályok szerinti nyilvántartási rendszerek működtetése és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hulladékgazdálkodási közszolgáltatás teljesítésével összefüggő adatszolgáltatások rendszeres teljesítése, továbbá a hatóságok jogszabályok szerinti tájékoztatása;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h</w:t>
      </w:r>
      <w:proofErr w:type="gramEnd"/>
      <w:r w:rsidRPr="004A54EC">
        <w:rPr>
          <w:rFonts w:ascii="Times New Roman" w:hAnsi="Times New Roman"/>
          <w:sz w:val="24"/>
          <w:szCs w:val="24"/>
        </w:rPr>
        <w:t>) a hulladékgazdálkodási közszolgáltatás</w:t>
      </w:r>
      <w:r>
        <w:rPr>
          <w:rFonts w:ascii="Times New Roman" w:hAnsi="Times New Roman"/>
          <w:sz w:val="24"/>
          <w:szCs w:val="24"/>
        </w:rPr>
        <w:t>t</w:t>
      </w:r>
      <w:r w:rsidRPr="004A54EC">
        <w:rPr>
          <w:rFonts w:ascii="Times New Roman" w:hAnsi="Times New Roman"/>
          <w:sz w:val="24"/>
          <w:szCs w:val="24"/>
        </w:rPr>
        <w:t xml:space="preserve"> igénybev</w:t>
      </w:r>
      <w:r>
        <w:rPr>
          <w:rFonts w:ascii="Times New Roman" w:hAnsi="Times New Roman"/>
          <w:sz w:val="24"/>
          <w:szCs w:val="24"/>
        </w:rPr>
        <w:t>evők</w:t>
      </w:r>
      <w:r w:rsidRPr="004A54EC">
        <w:rPr>
          <w:rFonts w:ascii="Times New Roman" w:hAnsi="Times New Roman"/>
          <w:sz w:val="24"/>
          <w:szCs w:val="24"/>
        </w:rPr>
        <w:t xml:space="preserve"> számára könnyen hozzáférhető ügyfélszolgálat és tájékoztatási rendszer működtetése;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i) a hulladékgazdálkodási, illetve más, jogszabályok szerinti nyilvántartási, adatkezelési és adatszolgáltatási rendszer létrehozása és folyamatos működtetéséhez szükséges feltételek biztosítása; 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a </w:t>
      </w:r>
      <w:r w:rsidRPr="004A54EC">
        <w:rPr>
          <w:rFonts w:ascii="Times New Roman" w:hAnsi="Times New Roman"/>
          <w:sz w:val="24"/>
          <w:szCs w:val="24"/>
        </w:rPr>
        <w:t>közszolgáltatás</w:t>
      </w:r>
      <w:r>
        <w:rPr>
          <w:rFonts w:ascii="Times New Roman" w:hAnsi="Times New Roman"/>
          <w:sz w:val="24"/>
          <w:szCs w:val="24"/>
        </w:rPr>
        <w:t>t</w:t>
      </w:r>
      <w:r w:rsidRPr="004A54EC">
        <w:rPr>
          <w:rFonts w:ascii="Times New Roman" w:hAnsi="Times New Roman"/>
          <w:sz w:val="24"/>
          <w:szCs w:val="24"/>
        </w:rPr>
        <w:t xml:space="preserve"> igénybev</w:t>
      </w:r>
      <w:r>
        <w:rPr>
          <w:rFonts w:ascii="Times New Roman" w:hAnsi="Times New Roman"/>
          <w:sz w:val="24"/>
          <w:szCs w:val="24"/>
        </w:rPr>
        <w:t>evők</w:t>
      </w:r>
      <w:r w:rsidRPr="004A54EC">
        <w:rPr>
          <w:rFonts w:ascii="Times New Roman" w:hAnsi="Times New Roman"/>
          <w:sz w:val="24"/>
          <w:szCs w:val="24"/>
        </w:rPr>
        <w:t xml:space="preserve"> kifogások és észrevételek elintézési rendjének megállapítása és ennek nyilvánosságra hozatala.</w:t>
      </w:r>
    </w:p>
    <w:bookmarkEnd w:id="0"/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a hulladékgazdálkodási közszolgáltatási tevékenység elősegítése érdekében az alábbi feladatokat köteles ellátni: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54EC">
        <w:rPr>
          <w:rFonts w:ascii="Times New Roman" w:hAnsi="Times New Roman"/>
          <w:sz w:val="24"/>
          <w:szCs w:val="24"/>
        </w:rPr>
        <w:t xml:space="preserve"> Adminisztratív feladatok:</w:t>
      </w:r>
    </w:p>
    <w:p w:rsidR="00256177" w:rsidRPr="004A54EC" w:rsidRDefault="00256177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sz w:val="24"/>
          <w:szCs w:val="24"/>
        </w:rPr>
        <w:t>) könyvelés, számvitel, bérszámfejtés,</w:t>
      </w:r>
    </w:p>
    <w:p w:rsidR="00256177" w:rsidRPr="004A54EC" w:rsidRDefault="00256177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b) adminisztráció, nyilvántartás,</w:t>
      </w:r>
    </w:p>
    <w:p w:rsidR="00256177" w:rsidRPr="004A54EC" w:rsidRDefault="00256177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c) adatbázis-kezelés,</w:t>
      </w:r>
    </w:p>
    <w:p w:rsidR="00256177" w:rsidRDefault="00256177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d) jogi ügyvitel.</w:t>
      </w:r>
    </w:p>
    <w:p w:rsidR="00256177" w:rsidRDefault="00256177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54EC">
        <w:rPr>
          <w:rFonts w:ascii="Times New Roman" w:hAnsi="Times New Roman"/>
          <w:sz w:val="24"/>
          <w:szCs w:val="24"/>
        </w:rPr>
        <w:t>Ügyfélszolgálati feladatok ellátása, a</w:t>
      </w:r>
      <w:r>
        <w:rPr>
          <w:rFonts w:ascii="Times New Roman" w:hAnsi="Times New Roman"/>
          <w:sz w:val="24"/>
          <w:szCs w:val="24"/>
        </w:rPr>
        <w:t xml:space="preserve"> közszolgáltatás igénybevevők</w:t>
      </w:r>
      <w:r w:rsidRPr="004A54EC">
        <w:rPr>
          <w:rFonts w:ascii="Times New Roman" w:hAnsi="Times New Roman"/>
          <w:sz w:val="24"/>
          <w:szCs w:val="24"/>
        </w:rPr>
        <w:t xml:space="preserve"> hulladékgazdálkodási közszolgáltatással kapcsolatos bejelentéseinek intézése, panaszainak kivizsgálása, orvoslása és a közszolgáltatással kapcsolatos általános tájékoztatásnyújtás biztosítása. Az ügyfélszolgálatot a Közszolgáltató </w:t>
      </w:r>
      <w:r>
        <w:rPr>
          <w:rFonts w:ascii="Times New Roman" w:hAnsi="Times New Roman"/>
          <w:sz w:val="24"/>
          <w:szCs w:val="24"/>
        </w:rPr>
        <w:t xml:space="preserve">központi ügyfélszolgálati irodájában, 7150 Bonyhád, Széchenyi tér 12. szám alatt </w:t>
      </w:r>
      <w:r w:rsidRPr="004A54EC">
        <w:rPr>
          <w:rFonts w:ascii="Times New Roman" w:hAnsi="Times New Roman"/>
          <w:sz w:val="24"/>
          <w:szCs w:val="24"/>
        </w:rPr>
        <w:t xml:space="preserve">működtetni. </w:t>
      </w: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Az ügyfélszolgálat főbb feladatai:</w:t>
      </w:r>
    </w:p>
    <w:p w:rsidR="00256177" w:rsidRPr="004A54EC" w:rsidRDefault="00256177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54EC">
        <w:rPr>
          <w:rFonts w:ascii="Times New Roman" w:hAnsi="Times New Roman"/>
          <w:sz w:val="24"/>
          <w:szCs w:val="24"/>
        </w:rPr>
        <w:t>közszolgáltatás</w:t>
      </w:r>
      <w:r>
        <w:rPr>
          <w:rFonts w:ascii="Times New Roman" w:hAnsi="Times New Roman"/>
          <w:sz w:val="24"/>
          <w:szCs w:val="24"/>
        </w:rPr>
        <w:t>t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4EC">
        <w:rPr>
          <w:rFonts w:ascii="Times New Roman" w:hAnsi="Times New Roman"/>
          <w:sz w:val="24"/>
          <w:szCs w:val="24"/>
        </w:rPr>
        <w:t>igénybev</w:t>
      </w:r>
      <w:r>
        <w:rPr>
          <w:rFonts w:ascii="Times New Roman" w:hAnsi="Times New Roman"/>
          <w:sz w:val="24"/>
          <w:szCs w:val="24"/>
        </w:rPr>
        <w:t>evők</w:t>
      </w:r>
      <w:r w:rsidRPr="004A54EC">
        <w:rPr>
          <w:rFonts w:ascii="Times New Roman" w:hAnsi="Times New Roman"/>
          <w:sz w:val="24"/>
          <w:szCs w:val="24"/>
        </w:rPr>
        <w:t xml:space="preserve">  bejelentése</w:t>
      </w:r>
      <w:r>
        <w:rPr>
          <w:rFonts w:ascii="Times New Roman" w:hAnsi="Times New Roman"/>
          <w:sz w:val="24"/>
          <w:szCs w:val="24"/>
        </w:rPr>
        <w:t>ine</w:t>
      </w:r>
      <w:r w:rsidRPr="004A54EC">
        <w:rPr>
          <w:rFonts w:ascii="Times New Roman" w:hAnsi="Times New Roman"/>
          <w:sz w:val="24"/>
          <w:szCs w:val="24"/>
        </w:rPr>
        <w:t>k</w:t>
      </w:r>
      <w:proofErr w:type="gramEnd"/>
      <w:r w:rsidRPr="004A54EC">
        <w:rPr>
          <w:rFonts w:ascii="Times New Roman" w:hAnsi="Times New Roman"/>
          <w:sz w:val="24"/>
          <w:szCs w:val="24"/>
        </w:rPr>
        <w:t xml:space="preserve"> kezelése,</w:t>
      </w:r>
    </w:p>
    <w:p w:rsidR="00256177" w:rsidRPr="004A54EC" w:rsidRDefault="00256177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54EC">
        <w:rPr>
          <w:rFonts w:ascii="Times New Roman" w:hAnsi="Times New Roman"/>
          <w:sz w:val="24"/>
          <w:szCs w:val="24"/>
        </w:rPr>
        <w:t xml:space="preserve"> közszolgáltatás</w:t>
      </w:r>
      <w:r>
        <w:rPr>
          <w:rFonts w:ascii="Times New Roman" w:hAnsi="Times New Roman"/>
          <w:sz w:val="24"/>
          <w:szCs w:val="24"/>
        </w:rPr>
        <w:t>t</w:t>
      </w:r>
      <w:r w:rsidRPr="004A54EC">
        <w:rPr>
          <w:rFonts w:ascii="Times New Roman" w:hAnsi="Times New Roman"/>
          <w:sz w:val="24"/>
          <w:szCs w:val="24"/>
        </w:rPr>
        <w:t xml:space="preserve"> igénybev</w:t>
      </w:r>
      <w:r>
        <w:rPr>
          <w:rFonts w:ascii="Times New Roman" w:hAnsi="Times New Roman"/>
          <w:sz w:val="24"/>
          <w:szCs w:val="24"/>
        </w:rPr>
        <w:t>evők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panaszainak</w:t>
      </w:r>
      <w:r w:rsidRPr="004A54EC">
        <w:rPr>
          <w:rFonts w:ascii="Times New Roman" w:hAnsi="Times New Roman"/>
          <w:sz w:val="24"/>
          <w:szCs w:val="24"/>
        </w:rPr>
        <w:t xml:space="preserve"> kivizsgálása és kezelése,</w:t>
      </w:r>
    </w:p>
    <w:p w:rsidR="00256177" w:rsidRPr="004A54EC" w:rsidRDefault="00256177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ED3">
        <w:rPr>
          <w:rFonts w:ascii="Times New Roman" w:hAnsi="Times New Roman"/>
          <w:sz w:val="24"/>
          <w:szCs w:val="24"/>
        </w:rPr>
        <w:t>- számlareklamációk kezelése,</w:t>
      </w:r>
      <w:r w:rsidRPr="004A54EC">
        <w:rPr>
          <w:rFonts w:ascii="Times New Roman" w:hAnsi="Times New Roman"/>
          <w:sz w:val="24"/>
          <w:szCs w:val="24"/>
        </w:rPr>
        <w:t xml:space="preserve"> </w:t>
      </w:r>
    </w:p>
    <w:p w:rsidR="00256177" w:rsidRPr="004A54EC" w:rsidRDefault="00256177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54EC">
        <w:rPr>
          <w:rFonts w:ascii="Times New Roman" w:hAnsi="Times New Roman"/>
          <w:sz w:val="24"/>
          <w:szCs w:val="24"/>
        </w:rPr>
        <w:t xml:space="preserve"> személyes ügyfélszolgálat működtetése,</w:t>
      </w:r>
    </w:p>
    <w:p w:rsidR="00256177" w:rsidRPr="004A54EC" w:rsidRDefault="00256177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54EC">
        <w:rPr>
          <w:rFonts w:ascii="Times New Roman" w:hAnsi="Times New Roman"/>
          <w:sz w:val="24"/>
          <w:szCs w:val="24"/>
        </w:rPr>
        <w:t xml:space="preserve"> telefonos ügyfélszolgálat működtetése,</w:t>
      </w:r>
    </w:p>
    <w:p w:rsidR="00256177" w:rsidRPr="004A54EC" w:rsidRDefault="00256177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A54EC">
        <w:rPr>
          <w:rFonts w:ascii="Times New Roman" w:hAnsi="Times New Roman"/>
          <w:sz w:val="24"/>
          <w:szCs w:val="24"/>
        </w:rPr>
        <w:t xml:space="preserve"> internetes honlap működtetése. 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Közszolgáltató a hulladékgazdálkodási közszolgáltatás keretében kötelezettséget vállal a települési hulladék egyes összetevőinek meghatározott gyűjtőhelyeken, gyűjtőpontokon és hulladékudvarban és módon történő elkülönített gyűjtésére és kezelésére.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hulladékgazdálkodási közszolgáltatás teljesítése törvényben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54EC">
        <w:rPr>
          <w:rFonts w:ascii="Times New Roman" w:hAnsi="Times New Roman"/>
          <w:sz w:val="24"/>
          <w:szCs w:val="24"/>
        </w:rPr>
        <w:t xml:space="preserve">kormányrendeletben </w:t>
      </w:r>
      <w:r>
        <w:rPr>
          <w:rFonts w:ascii="Times New Roman" w:hAnsi="Times New Roman"/>
          <w:sz w:val="24"/>
          <w:szCs w:val="24"/>
        </w:rPr>
        <w:t xml:space="preserve">és települési önkormányzati rendeletben </w:t>
      </w:r>
      <w:r w:rsidRPr="004A54EC">
        <w:rPr>
          <w:rFonts w:ascii="Times New Roman" w:hAnsi="Times New Roman"/>
          <w:sz w:val="24"/>
          <w:szCs w:val="24"/>
        </w:rPr>
        <w:t>meghatározott esetekben szüneteltethető vagy korlátozható</w:t>
      </w:r>
      <w:r>
        <w:rPr>
          <w:rFonts w:ascii="Times New Roman" w:hAnsi="Times New Roman"/>
          <w:sz w:val="24"/>
          <w:szCs w:val="24"/>
        </w:rPr>
        <w:t>. H</w:t>
      </w:r>
      <w:r w:rsidRPr="004A54EC">
        <w:rPr>
          <w:rFonts w:ascii="Times New Roman" w:hAnsi="Times New Roman"/>
          <w:sz w:val="24"/>
          <w:szCs w:val="24"/>
        </w:rPr>
        <w:t>a Közszolgáltató az esedékes szolgáltatást elvégezni nem tudja és az nem a</w:t>
      </w:r>
      <w:r>
        <w:rPr>
          <w:rFonts w:ascii="Times New Roman" w:hAnsi="Times New Roman"/>
          <w:sz w:val="24"/>
          <w:szCs w:val="24"/>
        </w:rPr>
        <w:t>z Önkormányzat</w:t>
      </w:r>
      <w:r w:rsidRPr="004A54EC">
        <w:rPr>
          <w:rFonts w:ascii="Times New Roman" w:hAnsi="Times New Roman"/>
          <w:sz w:val="24"/>
          <w:szCs w:val="24"/>
        </w:rPr>
        <w:t xml:space="preserve"> mulasztására vezethető vissza (pl. gépjármű meghibásodás, időjárási körülmények), úgy köteles helyettesítéséről gondoskodni, arra engedéllyel és kapacitással rendelkező helyettes útján. Ha a helyettesítés nem megoldható, és ilyen módon a szolgáltatás a szolgáltatási napon elmarad, arról a </w:t>
      </w:r>
      <w:r>
        <w:rPr>
          <w:rFonts w:ascii="Times New Roman" w:hAnsi="Times New Roman"/>
          <w:sz w:val="24"/>
          <w:szCs w:val="24"/>
        </w:rPr>
        <w:t>Köz</w:t>
      </w:r>
      <w:r w:rsidRPr="004A54EC">
        <w:rPr>
          <w:rFonts w:ascii="Times New Roman" w:hAnsi="Times New Roman"/>
          <w:sz w:val="24"/>
          <w:szCs w:val="24"/>
        </w:rPr>
        <w:t xml:space="preserve">szolgáltató haladéktalanul értesíti </w:t>
      </w:r>
      <w:r>
        <w:rPr>
          <w:rFonts w:ascii="Times New Roman" w:hAnsi="Times New Roman"/>
          <w:sz w:val="24"/>
          <w:szCs w:val="24"/>
        </w:rPr>
        <w:t>az Önkormányzatot.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Köz</w:t>
      </w:r>
      <w:r w:rsidRPr="004A54EC">
        <w:rPr>
          <w:rFonts w:ascii="Times New Roman" w:hAnsi="Times New Roman"/>
          <w:sz w:val="24"/>
          <w:szCs w:val="24"/>
        </w:rPr>
        <w:t>szolgáltató az akadály elhárulását követő legközelebbi szolgáltatási napon a szolgáltatás szünetelése idején felgyűlt hulladékot is köteles elszállítani.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Ha a hulladék nem a szabványos, zárt tárolóedényben, illetve nem az Közszolgáltató </w:t>
      </w:r>
      <w:r>
        <w:rPr>
          <w:rFonts w:ascii="Times New Roman" w:hAnsi="Times New Roman"/>
          <w:sz w:val="24"/>
          <w:szCs w:val="24"/>
        </w:rPr>
        <w:t xml:space="preserve">által kiadott, </w:t>
      </w:r>
      <w:r w:rsidRPr="004A54EC">
        <w:rPr>
          <w:rFonts w:ascii="Times New Roman" w:hAnsi="Times New Roman"/>
          <w:sz w:val="24"/>
          <w:szCs w:val="24"/>
        </w:rPr>
        <w:t>jelzett zsákban kerül kihelyezésre, úgy Közszolgáltató nem köteles a hulladék gyűjtésére, elszállítására, kezelésére.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827603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603">
        <w:rPr>
          <w:rFonts w:ascii="Times New Roman" w:hAnsi="Times New Roman"/>
          <w:b/>
          <w:sz w:val="24"/>
          <w:szCs w:val="24"/>
        </w:rPr>
        <w:t>6. A hulladékgazdálkodási közszolgáltatás finanszírozásának elvei, módszerei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hulladékgazdálkodási közszolgáltatás finanszírozása során a </w:t>
      </w:r>
      <w:proofErr w:type="spellStart"/>
      <w:r w:rsidRPr="004A54EC">
        <w:rPr>
          <w:rFonts w:ascii="Times New Roman" w:hAnsi="Times New Roman"/>
          <w:sz w:val="24"/>
          <w:szCs w:val="24"/>
        </w:rPr>
        <w:t>Ht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54EC">
        <w:rPr>
          <w:rFonts w:ascii="Times New Roman" w:hAnsi="Times New Roman"/>
          <w:sz w:val="24"/>
          <w:szCs w:val="24"/>
        </w:rPr>
        <w:t>alapelveit</w:t>
      </w:r>
      <w:proofErr w:type="gramEnd"/>
      <w:r w:rsidRPr="004A54EC">
        <w:rPr>
          <w:rFonts w:ascii="Times New Roman" w:hAnsi="Times New Roman"/>
          <w:sz w:val="24"/>
          <w:szCs w:val="24"/>
        </w:rPr>
        <w:t xml:space="preserve"> kell érvényesíteni, kiemelten az önellátás, közelség, szennyező fizet elveit, továbbá a költséghatékony hulladékgazdálkodási közszolgáltatás biztosításának elvét, és a keresztfinanszírozás tilalmának elvét. 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hulladékgazdálkodási közszolgáltatás finanszírozásában a</w:t>
      </w:r>
      <w:r>
        <w:rPr>
          <w:rFonts w:ascii="Times New Roman" w:hAnsi="Times New Roman"/>
          <w:sz w:val="24"/>
          <w:szCs w:val="24"/>
        </w:rPr>
        <w:t>z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köz</w:t>
      </w:r>
      <w:r w:rsidRPr="004A54EC">
        <w:rPr>
          <w:rFonts w:ascii="Times New Roman" w:hAnsi="Times New Roman"/>
          <w:sz w:val="24"/>
          <w:szCs w:val="24"/>
        </w:rPr>
        <w:t xml:space="preserve">vetlenül </w:t>
      </w:r>
      <w:r>
        <w:rPr>
          <w:rFonts w:ascii="Times New Roman" w:hAnsi="Times New Roman"/>
          <w:sz w:val="24"/>
          <w:szCs w:val="24"/>
        </w:rPr>
        <w:t xml:space="preserve">részt vesz.  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2836C4" w:rsidRDefault="00256177" w:rsidP="00D923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hulladékgazdálkodási közszolgáltatási díjat a Magyar Energetikai és Közmű-szabályozási Hivatal (a továbbiakban Hivatal) javaslatának figyelembevételével a miniszter rendeletben állapítja meg és </w:t>
      </w:r>
      <w:r w:rsidRPr="00207B0F">
        <w:rPr>
          <w:rFonts w:ascii="Times New Roman" w:hAnsi="Times New Roman"/>
          <w:sz w:val="24"/>
          <w:szCs w:val="24"/>
        </w:rPr>
        <w:t xml:space="preserve">a Nemzeti Hulladékgazdálkodási Koordináló és Vagyonkezelő </w:t>
      </w:r>
      <w:proofErr w:type="spellStart"/>
      <w:r w:rsidRPr="00207B0F">
        <w:rPr>
          <w:rFonts w:ascii="Times New Roman" w:hAnsi="Times New Roman"/>
          <w:sz w:val="24"/>
          <w:szCs w:val="24"/>
        </w:rPr>
        <w:t>Zrt</w:t>
      </w:r>
      <w:proofErr w:type="spellEnd"/>
      <w:r w:rsidRPr="00207B0F">
        <w:rPr>
          <w:rFonts w:ascii="Times New Roman" w:hAnsi="Times New Roman"/>
          <w:sz w:val="24"/>
          <w:szCs w:val="24"/>
        </w:rPr>
        <w:t>. –</w:t>
      </w:r>
      <w:proofErr w:type="spellStart"/>
      <w:r w:rsidRPr="00207B0F"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(a továbbiakban: Koordináló szerv) szedi be. </w:t>
      </w: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a Hivatalnak minden olyan tájékoztatást és adatot megad, amely a Hivatal hulladékgazdálkodási közszolgáltatási díjjal kapcsolatos díjelőkészítő és díjfelügyeleti tevékenységéhez szükséges. A Közszolgáltató a Hivatal által megjelölt tartalommal, formában és határidőn belül tesz eleget tájékoztatási és adatszolgáltatási kötelezettségének.</w:t>
      </w: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 megkötésekor a díj mértékére a következő szabályozás vonatkozik:</w:t>
      </w: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hulladékgazdálkodási közszolgáltatási díj legmagasabb mértékét - a </w:t>
      </w:r>
      <w:r>
        <w:rPr>
          <w:rFonts w:ascii="Times New Roman" w:hAnsi="Times New Roman"/>
          <w:sz w:val="24"/>
          <w:szCs w:val="24"/>
        </w:rPr>
        <w:t>miniszteri rendeletben</w:t>
      </w:r>
      <w:r w:rsidRPr="004A54EC">
        <w:rPr>
          <w:rFonts w:ascii="Times New Roman" w:hAnsi="Times New Roman"/>
          <w:sz w:val="24"/>
          <w:szCs w:val="24"/>
        </w:rPr>
        <w:t xml:space="preserve"> foglaltaktól eltérően - a </w:t>
      </w:r>
      <w:proofErr w:type="spellStart"/>
      <w:r w:rsidRPr="004A54EC">
        <w:rPr>
          <w:rFonts w:ascii="Times New Roman" w:hAnsi="Times New Roman"/>
          <w:sz w:val="24"/>
          <w:szCs w:val="24"/>
        </w:rPr>
        <w:t>Ht</w:t>
      </w:r>
      <w:proofErr w:type="spellEnd"/>
      <w:r w:rsidRPr="004A54EC">
        <w:rPr>
          <w:rFonts w:ascii="Times New Roman" w:hAnsi="Times New Roman"/>
          <w:sz w:val="24"/>
          <w:szCs w:val="24"/>
        </w:rPr>
        <w:t>. 91. §</w:t>
      </w:r>
      <w:proofErr w:type="spellStart"/>
      <w:r w:rsidRPr="004A54EC">
        <w:rPr>
          <w:rFonts w:ascii="Times New Roman" w:hAnsi="Times New Roman"/>
          <w:sz w:val="24"/>
          <w:szCs w:val="24"/>
        </w:rPr>
        <w:t>-ában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foglalt eltérésekkel kell megállapítani, figyelemmel a rezsicsökkentés teljesítésére vonatkozó előírásokra.  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5C9A" w:rsidRDefault="00215C9A" w:rsidP="00215C9A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B585E">
        <w:rPr>
          <w:rFonts w:ascii="Times New Roman" w:hAnsi="Times New Roman"/>
          <w:strike/>
          <w:sz w:val="24"/>
          <w:szCs w:val="24"/>
        </w:rPr>
        <w:t xml:space="preserve">A 2016. április 1. napjától kezdődően a Közszolgáltató a Koordináló szervvel kötött szerződés alapján kapja meg a szolgáltatási díjat. </w:t>
      </w:r>
    </w:p>
    <w:p w:rsidR="00215C9A" w:rsidRPr="00DB585E" w:rsidRDefault="00215C9A" w:rsidP="0021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Koordináló szerv a közszolgáltatónak a közszolgáltatási szerződésben rögzített feladataiért a hulladékgazdálkodási közszolgáltatási díj megállapításáért felelős miniszter rendeletében foglaltaknak megfelelő szolgáltatási díjat fizet.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6177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5D0">
        <w:rPr>
          <w:rFonts w:ascii="Times New Roman" w:hAnsi="Times New Roman"/>
          <w:b/>
          <w:sz w:val="24"/>
          <w:szCs w:val="24"/>
        </w:rPr>
        <w:t>7. A hulladékgazdálkodási közszolgáltatási díj beszedésé</w:t>
      </w:r>
      <w:r>
        <w:rPr>
          <w:rFonts w:ascii="Times New Roman" w:hAnsi="Times New Roman"/>
          <w:b/>
          <w:sz w:val="24"/>
          <w:szCs w:val="24"/>
        </w:rPr>
        <w:t xml:space="preserve">nek és kezelésének szabályai 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8F75D0">
        <w:rPr>
          <w:rFonts w:ascii="Times New Roman" w:hAnsi="Times New Roman"/>
          <w:b/>
          <w:sz w:val="24"/>
          <w:szCs w:val="24"/>
        </w:rPr>
        <w:t xml:space="preserve"> </w:t>
      </w: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Az egységes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közszolgáltatói számlaképről szóló 2013. évi CLXXXVIII. törvényben foglaltakat a közszolgáltatási díj számlázása során megfelelően kell alkalmazni.</w:t>
      </w:r>
    </w:p>
    <w:p w:rsidR="00256177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közszolgáltatási díjról a Koordináló szerv negyedévente állít ki számlát 15 napos fizetési határidővel.</w:t>
      </w:r>
    </w:p>
    <w:p w:rsidR="00256177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2016. július 1. napjától a szolgáltatási díjban a hulladékgazdálkodási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hu-HU"/>
        </w:rPr>
        <w:t>közszolgáltatás  teljes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közvetlen költsége megtérítésre kerül, így a haszonanyag értékesítéséről a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hu-HU"/>
        </w:rPr>
        <w:t>Koordiáló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szerv gondoskodik úgy, hogy a közszolgáltató valamennyi haszonanyagot köteles a Koordináló szerv által kijelölt szervezetnek átadni. 2016. július 1. napjától a haszonanyag-értékesítésből eredő bevétel a Koordináló szervet illet meg. 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A Koordináló szerv a hulladékgazdálkodási közszolgáltatási szerződés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hu-HU"/>
        </w:rPr>
        <w:t>Ht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. 92/B.§(2) bekezdés szerinti megfelelőségét vizsgálja. 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Koordináló szerv a közszolgáltatási díjakra vonatkozó számlákat a 69/</w:t>
      </w:r>
      <w:r w:rsidR="00E26072">
        <w:rPr>
          <w:rFonts w:ascii="Times New Roman" w:hAnsi="Times New Roman"/>
          <w:color w:val="222222"/>
          <w:sz w:val="24"/>
          <w:szCs w:val="24"/>
          <w:lang w:eastAsia="hu-HU"/>
        </w:rPr>
        <w:t xml:space="preserve">2016. (II.31.) Kormányrendelet </w:t>
      </w: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20. § (1) bekezdés szerinti adatszolgáltatás alapján állítja ki.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közszolgáltató hiányos vagy késedelmes adatszolgáltatása esetén a Koordináló szerv a nem megfelelő adatszolgáltatással érintett ingatlanhasználó tekintetében a Koordináló szerv által legutóbb kiszámlázott közszolgáltatási díjról állít ki számlát. Az ezzel összefüggésben keletkező díjkorrekció esetén minden helytállási kötelezettség a közszolgáltatót terheli. Az így keletkező közszolgáltatási díjkülönbözet pozitív mérlegét a Koordináló szerv a közszolgáltatónak fizetendő esedékes szolgáltatási díjba beszámítja.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közszolgáltató hiányos vagy helytelen adatszolgáltatásából eredő, a Koordináló szerv által nem megfelelő adattartalommal kiállított számlákkal kapcsolatos valamennyi következményért a közszolgáltatót terheli felelősség.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Koordináló szerv a 20. § (1) bekezdés szerinti adatszolgáltatásból kiindulva megállapítja azon ingatlanok körét, amelyre nincs közszolgáltatási díjfizetés meghatározva az adatszolgáltatásban, ugyanakkor vélelmezhető, hogy az ingatlannal összefüggésben teljesítés történt. A Koordináló szerv e körben jogosult ingyenesen adatot kérni az illetékes hatóságtól a 20. § (1) bekezdés szerinti adatszolgáltatásból hiányzó ingatlanok és szükséges adataik megállapítása érdekében.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rögzített ingatlanok adatait a Koordináló szerv megküldi a közszolgáltatónak, és felhívja a közszolgáltatót, hogy a megküldött ingatlanokon végzett szolgáltatásának megfelelően korrigálja a 20. § (1) bekezdés szerinti adatszolgáltatást legkésőbb az értesítés kézhezvételét követő 8 napon belül.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lastRenderedPageBreak/>
        <w:t>A korrekciót követően - a közszolgáltató eltérő adatszolgáltatása hiányában - a Koordináló szerv a közszolgáltatási díjat az ingatlantulajdonosnak számlázza ki.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Koordináló szerv a kiszámlázott és az ingatlanhasználó által határidőn belül ki nem fizetett közszolgáltatási díj behajtása érdekében intézkedik.</w:t>
      </w:r>
    </w:p>
    <w:p w:rsidR="00256177" w:rsidRPr="00352ED3" w:rsidRDefault="00256177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</w:rPr>
        <w:t>A hulladékgazdálkodási közszolgáltatási díjat a Magyar Energetikai és Közmű-szabályozási Hivatal (a továbbiakban: Hivatal) javaslatának figyelembevételével a miniszter rendeletben állapítja meg és a Koordináló szerv szedi be.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8F75D0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5D0">
        <w:rPr>
          <w:rFonts w:ascii="Times New Roman" w:hAnsi="Times New Roman"/>
          <w:b/>
          <w:sz w:val="24"/>
          <w:szCs w:val="24"/>
        </w:rPr>
        <w:t>8. Közszolgáltató által ellátható egyéb, bevétel megszerzésére irányuló tevékenységek és azok elszámolási szabályai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a Szerződés szerinti hulladékgazdálkodási közszolgáltatáson kívül egyéb hulladékgazdálkodási engedélyhez, illetve nyilvántartásba vételhez kötött hulladékgazdálkodási tevékenységet - a közszolgáltató hulladékgazdálkodási tevékenységéről és a hulladékgazdálkodási közszolgáltatás végzésének feltételeiről szóló kormányrendeletben meghatározott hulladék kezelésének kivételével - nem végezhet.</w:t>
      </w: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Közszolgáltató egyéb vállalkozási tevékenység folytatására </w:t>
      </w:r>
      <w:r>
        <w:rPr>
          <w:rFonts w:ascii="Times New Roman" w:hAnsi="Times New Roman"/>
          <w:sz w:val="24"/>
          <w:szCs w:val="24"/>
        </w:rPr>
        <w:t>annyiban</w:t>
      </w:r>
      <w:r w:rsidRPr="004A54EC">
        <w:rPr>
          <w:rFonts w:ascii="Times New Roman" w:hAnsi="Times New Roman"/>
          <w:sz w:val="24"/>
          <w:szCs w:val="24"/>
        </w:rPr>
        <w:t xml:space="preserve"> jogosult,</w:t>
      </w:r>
      <w:r>
        <w:rPr>
          <w:rFonts w:ascii="Times New Roman" w:hAnsi="Times New Roman"/>
          <w:sz w:val="24"/>
          <w:szCs w:val="24"/>
        </w:rPr>
        <w:t xml:space="preserve"> amennyiben ez </w:t>
      </w:r>
      <w:r w:rsidRPr="004A54EC">
        <w:rPr>
          <w:rFonts w:ascii="Times New Roman" w:hAnsi="Times New Roman"/>
          <w:sz w:val="24"/>
          <w:szCs w:val="24"/>
        </w:rPr>
        <w:t>nem veszélyezteti a Szerződés szerinti hulladékgazdálkodási tevékenység folyamatos és teljes körű ellátását.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8F75D0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5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F75D0">
        <w:rPr>
          <w:rFonts w:ascii="Times New Roman" w:hAnsi="Times New Roman"/>
          <w:b/>
          <w:sz w:val="24"/>
          <w:szCs w:val="24"/>
        </w:rPr>
        <w:t>A Közszolgáltató pénzügyi, gazdasági, műszaki és szakmai tevékenységének, költség-hatékony gazdálkodásának ellenőrizhetőségét, átláthatóságát biztosító előírások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köteles gazdálkodását úgy megszervezni, hogy a Szerződéssel vállalt közszolgáltatás folyamatosan és maradéktalanul biztosított és finanszírozható legyen.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Közszolgáltató köteles biztosítani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részére, hogy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közvetlenül, vagy arra kijelölt, szakmailag felkészült képviselője ellenőrizhesse Közszolgáltató adatszolgáltatásának hitelességét és a Szerződésben vállalt kötelezettségei teljesítését. 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Közszolgáltató köteles közreműködni abban, hogy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, vagy képviselője az ellenőrzés feladatait elvégezhesse, és ahhoz minden dokumentumot rendelkezésre bocsát. Az ellenőrzés nem járhat Közszolgáltató tevékenységének indokolatlan vagy ismétlődő megzavarásával. 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C9A" w:rsidRDefault="00215C9A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C9A" w:rsidRDefault="00215C9A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C9A" w:rsidRDefault="00215C9A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C9A" w:rsidRPr="004A54EC" w:rsidRDefault="00215C9A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6B5399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lastRenderedPageBreak/>
        <w:t>10. Alvállalkozók, a teljesítésben közreműködők igénybevétele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 Szerződő Felek megállapodnak abban, hogy </w:t>
      </w:r>
      <w:r>
        <w:rPr>
          <w:rFonts w:ascii="Times New Roman" w:hAnsi="Times New Roman"/>
          <w:sz w:val="24"/>
          <w:szCs w:val="24"/>
        </w:rPr>
        <w:t>a</w:t>
      </w:r>
      <w:r w:rsidRPr="004A54EC">
        <w:rPr>
          <w:rFonts w:ascii="Times New Roman" w:hAnsi="Times New Roman"/>
          <w:sz w:val="24"/>
          <w:szCs w:val="24"/>
        </w:rPr>
        <w:t xml:space="preserve"> Szerződésben részletezett közszolgáltatás ellátásához Közszolgáltató jogosult alvállalkozók, illetve egyéb közreműködők (teljesítési segédek) igénybevételére.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által bevont alvállalkozók teljesítéséért Közszolgáltató úgy felel, mintha saját maga teljesített volna.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6B5399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t>11. Szerződés módosításával kapcsolatos rendelkezések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Szerződő Felek a Szerződést kizárólag egyező akarattal, írásban módosíthatják a jogszabályok rendelkezéseinek a megtartásával. 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6B5399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t>12. A Szerződés megszűnése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Szerződés megszűnik: </w:t>
      </w:r>
    </w:p>
    <w:p w:rsidR="00256177" w:rsidRPr="004A54EC" w:rsidRDefault="00256177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sz w:val="24"/>
          <w:szCs w:val="24"/>
        </w:rPr>
        <w:t>) a Szerződés</w:t>
      </w:r>
      <w:r>
        <w:rPr>
          <w:rFonts w:ascii="Times New Roman" w:hAnsi="Times New Roman"/>
          <w:sz w:val="24"/>
          <w:szCs w:val="24"/>
        </w:rPr>
        <w:t xml:space="preserve"> szerinti</w:t>
      </w:r>
      <w:r w:rsidRPr="004A54EC">
        <w:rPr>
          <w:rFonts w:ascii="Times New Roman" w:hAnsi="Times New Roman"/>
          <w:sz w:val="24"/>
          <w:szCs w:val="24"/>
        </w:rPr>
        <w:t xml:space="preserve"> időtartam elteltével,</w:t>
      </w:r>
    </w:p>
    <w:p w:rsidR="00256177" w:rsidRPr="004A54EC" w:rsidRDefault="00256177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b) a Közszolgáltató jogutód nélküli megszűnésével,</w:t>
      </w:r>
    </w:p>
    <w:p w:rsidR="00256177" w:rsidRPr="004A54EC" w:rsidRDefault="00256177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c) felmondással,</w:t>
      </w:r>
    </w:p>
    <w:p w:rsidR="00256177" w:rsidRPr="004A54EC" w:rsidRDefault="00256177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d) a Felek közös megegyezésével.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a Szerződést a </w:t>
      </w:r>
      <w:proofErr w:type="spellStart"/>
      <w:r w:rsidRPr="004A54EC">
        <w:rPr>
          <w:rFonts w:ascii="Times New Roman" w:hAnsi="Times New Roman"/>
          <w:sz w:val="24"/>
          <w:szCs w:val="24"/>
        </w:rPr>
        <w:t>Ptk.-ban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meghatározott felmondási okokon túlmenően akkor mondhatja fel, ha a Közszolgáltató</w:t>
      </w:r>
      <w:r>
        <w:rPr>
          <w:rFonts w:ascii="Times New Roman" w:hAnsi="Times New Roman"/>
          <w:sz w:val="24"/>
          <w:szCs w:val="24"/>
        </w:rPr>
        <w:t>:</w:t>
      </w: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A54EC">
        <w:rPr>
          <w:rFonts w:ascii="Times New Roman" w:hAnsi="Times New Roman"/>
          <w:sz w:val="24"/>
          <w:szCs w:val="24"/>
        </w:rPr>
        <w:t>a hulladékgazdálkodási közszolgáltatás ellátása során a környezet védelmére vonatkozó jogszabályok vagy a rá vonatkozó hatósági döntés előírásait súlyosan megsértette, és ennek tényét a bíróság vagy a hatóság jogerősen megállapította,</w:t>
      </w: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A54EC">
        <w:rPr>
          <w:rFonts w:ascii="Times New Roman" w:hAnsi="Times New Roman"/>
          <w:sz w:val="24"/>
          <w:szCs w:val="24"/>
        </w:rPr>
        <w:t>a Szerződésben megállapított kötelezettségét neki felróható módon súlyosan megsértette, vagy</w:t>
      </w:r>
    </w:p>
    <w:p w:rsidR="00256177" w:rsidRPr="004A54EC" w:rsidRDefault="00256177" w:rsidP="00D92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A54EC">
        <w:rPr>
          <w:rFonts w:ascii="Times New Roman" w:hAnsi="Times New Roman"/>
          <w:sz w:val="24"/>
          <w:szCs w:val="24"/>
        </w:rPr>
        <w:t xml:space="preserve">nem rendelkezik érvényes hulladékgazdálkodási közszolgáltatási engedéllyel és az </w:t>
      </w:r>
      <w:r>
        <w:rPr>
          <w:rFonts w:ascii="Times New Roman" w:hAnsi="Times New Roman"/>
          <w:sz w:val="24"/>
          <w:szCs w:val="24"/>
        </w:rPr>
        <w:t>OKTF</w:t>
      </w:r>
      <w:r w:rsidRPr="004A54EC">
        <w:rPr>
          <w:rFonts w:ascii="Times New Roman" w:hAnsi="Times New Roman"/>
          <w:sz w:val="24"/>
          <w:szCs w:val="24"/>
        </w:rPr>
        <w:t xml:space="preserve"> által kiállított minősítő okirattal.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Közszolgáltató a </w:t>
      </w:r>
      <w:proofErr w:type="spellStart"/>
      <w:r w:rsidRPr="004A54EC">
        <w:rPr>
          <w:rFonts w:ascii="Times New Roman" w:hAnsi="Times New Roman"/>
          <w:sz w:val="24"/>
          <w:szCs w:val="24"/>
        </w:rPr>
        <w:t>Ptk.-ban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meghatározottakon túlmenően a hulladékgazdálkodási közszolgáltatási szerződést akkor mondhatja fel, ha</w:t>
      </w: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A54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a Szerződésben meghatározott kötelezettségét - a Közszolgáltató felszólítása ellenére - súlyosan megsérti, és ezzel a közszolgáltatónak kárt okoz, vagy akadályozza a hulladékgazdálkodási közszolgáltatás teljesítését; vagy</w:t>
      </w:r>
    </w:p>
    <w:p w:rsidR="00256177" w:rsidRPr="004A54EC" w:rsidRDefault="00256177" w:rsidP="00D92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A54EC">
        <w:rPr>
          <w:rFonts w:ascii="Times New Roman" w:hAnsi="Times New Roman"/>
          <w:sz w:val="24"/>
          <w:szCs w:val="24"/>
        </w:rPr>
        <w:t>a Szerződés megkötését követően hatályba lépett jogszabály a Szerződés tartalmi elemeit úgy változtatja meg, hogy az a Közszolgáltatónak a hulladékgazdálkodási közszolgáltatás szerződésszerű teljesítése körébe tartozó lényeges és jogos érdekeit jelentős mértékben sérti.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1CF">
        <w:rPr>
          <w:rFonts w:ascii="Times New Roman" w:hAnsi="Times New Roman"/>
          <w:sz w:val="24"/>
          <w:szCs w:val="24"/>
        </w:rPr>
        <w:t>Amennyiben a szerződésszegés jellege nem zárja ki: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a másik fél írásban és részletesen köteles tájékoztatni a szerződésszegő felet a kötelezettségszegés tartalmáról és az elvárt, szerződésszerű intézkedés módjáról. A szerződésszegő fél köteles a szerződéses kötelezettségének ésszerű határidőn, de legkésőbb 30 napon belül eleget tenni, vagy a szerződésszegést más, a másik fél által elfogadható módon orvosolni.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lastRenderedPageBreak/>
        <w:t xml:space="preserve">Amennyiben a szerződésszegő fél kötelezettségét a felszólítás ellenére sem teljesíti, a másik fél jogosult a Szerződést felmondani. 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közszolgáltatási szerződés felmondási ideje 6 hónap. 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6177" w:rsidRPr="006B5399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t>13. A szerződés megszűnésével kapcsolatos rendelkezések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Felek megállapodnak abban, hogy a Szerződés bármely oknál fogva történő megszűnéséig, (megszüntetésig) kötelesek egymással teljes körűen elszámolni, különös tekintettel az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feladat-ellátási körébe tartozó és Közszolgáltató által végzett közszolgáltatás más közszolgáltató általi zavartalan biztosítására. 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Szerződés megszűnése esetén a közszolgáltatás ellátásával kapcsolatos, folyamatban lévő ügyek iratait és nyilvántartásait a Közszolgáltató a települési önkormányzatnak a hulladékgazdálkodási közszolgáltatási szerződés megszűnése napján átadja</w:t>
      </w:r>
      <w:r>
        <w:rPr>
          <w:rFonts w:ascii="Times New Roman" w:hAnsi="Times New Roman"/>
          <w:sz w:val="24"/>
          <w:szCs w:val="24"/>
        </w:rPr>
        <w:t>.</w:t>
      </w:r>
    </w:p>
    <w:p w:rsidR="00256177" w:rsidRDefault="00256177" w:rsidP="00D92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177" w:rsidRPr="006B5399" w:rsidRDefault="00256177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Vegyes és záró rendelkezések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6177" w:rsidRPr="00EC2ACA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4EC">
        <w:rPr>
          <w:rFonts w:ascii="Times New Roman" w:hAnsi="Times New Roman"/>
          <w:sz w:val="24"/>
          <w:szCs w:val="24"/>
        </w:rPr>
        <w:t>A Szerződésre, alkalmazására és értelmezésére a magyar jogszabályokat kell alkalmazni.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Szerződéssel kapcsolatos, valamint az annak megsértéséből, megszűnéséből, érvényességéből vagy értelmezéséből eredő vagy ezzel összefüggő valamennyi jogvitában a felek a hatáskörrel és illetékességgel rendelkező rendes bírósághoz fordulnak.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Szerződő Felek kötelezik magukat arra, hogy a Szerződés teljesítése során tudomásukra jutott valamennyi információt, adatot, a szerződéssel összefüggésben keletkezett dokumentumok tartalmát üzleti titokként kezelik, azokat kizárólag Szerződés céljaira használják fel, és csak azon munkatársaik számára teszik azokat megismerhetővé, akiknek a feladatai ellátásához azok megismerése szükséges, és írásban kötelezettséget vállaltak az üzleti titok megtartására. Az üzleti titok fogalma értelemszerűen nem foglalja magában azokat az információkat, adatokat, stb., amelyek a felek bármelyike vagy a közvélemény előtt már ismertek voltak vagy később, a titoktartási kötelezettség megsértése nélkül váltak széles körben ismertté, vagy megismerhetővé.</w:t>
      </w:r>
    </w:p>
    <w:p w:rsidR="00256177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titoktartási kötelezettség nem vonatkozik törvény, illetve önkormányzati rendelet alapján a közérdekű és a közérdekből nyilvános adatokra, illetve az üzleti titok megismerését hatóságok, állami, önkormányzati szervek - beleértve az </w:t>
      </w:r>
      <w:proofErr w:type="spellStart"/>
      <w:r>
        <w:rPr>
          <w:rFonts w:ascii="Times New Roman" w:hAnsi="Times New Roman"/>
          <w:sz w:val="24"/>
          <w:szCs w:val="24"/>
        </w:rPr>
        <w:t>OKTF-e</w:t>
      </w:r>
      <w:r w:rsidRPr="004A54EC">
        <w:rPr>
          <w:rFonts w:ascii="Times New Roman" w:hAnsi="Times New Roman"/>
          <w:sz w:val="24"/>
          <w:szCs w:val="24"/>
        </w:rPr>
        <w:t>t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is - számára biztosító rendelkezésekre</w:t>
      </w:r>
      <w:r>
        <w:rPr>
          <w:rFonts w:ascii="Times New Roman" w:hAnsi="Times New Roman"/>
          <w:sz w:val="24"/>
          <w:szCs w:val="24"/>
        </w:rPr>
        <w:t>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Szerződés egyes rendelkezéseinek érvénytelensége esetén a szerződés egyéb részei érvényben maradnak. Az érvénytelen rendelkezést a felek érvényes, gazdasági szempontból a lehető legnagyobb mértékben egyenértékű rendelkezéssel váltják fel.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Szerződésből eredő jogok és kötelezettségek teljes mértékű vagy részleges engedményezéséhez a mindenkori másik fél előzetes, írásbeli hozzájárulása szükséges.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lastRenderedPageBreak/>
        <w:t>A felek képviselői kijelentik, hogy a Szerződés aláírására teljes körű felhatalmazással rendelkeznek.</w:t>
      </w:r>
    </w:p>
    <w:p w:rsidR="00256177" w:rsidRPr="004A54EC" w:rsidRDefault="00256177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77" w:rsidRPr="009D31CF" w:rsidRDefault="00256177" w:rsidP="00D9239E">
      <w:pPr>
        <w:tabs>
          <w:tab w:val="right" w:pos="993"/>
          <w:tab w:val="left" w:pos="1276"/>
          <w:tab w:val="right" w:pos="7797"/>
        </w:tabs>
        <w:jc w:val="both"/>
        <w:rPr>
          <w:rFonts w:ascii="Times New Roman" w:hAnsi="Times New Roman"/>
          <w:sz w:val="24"/>
        </w:rPr>
      </w:pPr>
      <w:r w:rsidRPr="009D31CF">
        <w:rPr>
          <w:rFonts w:ascii="Times New Roman" w:hAnsi="Times New Roman"/>
          <w:sz w:val="24"/>
        </w:rPr>
        <w:t>Jelen szerződésben nem szabályozott kérdésekben a Polgári Törvénykönyv és a Hulladékról szóló törvény rendelkezései az irányadóak.</w:t>
      </w:r>
    </w:p>
    <w:p w:rsidR="00256177" w:rsidRDefault="00256177" w:rsidP="00D9239E">
      <w:pPr>
        <w:tabs>
          <w:tab w:val="right" w:pos="993"/>
          <w:tab w:val="left" w:pos="1276"/>
          <w:tab w:val="right" w:pos="7797"/>
        </w:tabs>
        <w:jc w:val="both"/>
        <w:rPr>
          <w:rFonts w:ascii="Times New Roman" w:hAnsi="Times New Roman"/>
          <w:sz w:val="24"/>
        </w:rPr>
      </w:pPr>
      <w:r w:rsidRPr="009D31CF">
        <w:rPr>
          <w:rFonts w:ascii="Times New Roman" w:hAnsi="Times New Roman"/>
          <w:sz w:val="24"/>
        </w:rPr>
        <w:t>Felek a hulladékgazdálkodási közszolgáltatási szerződést, mint akaratukkal mindenben megeg</w:t>
      </w:r>
      <w:r>
        <w:rPr>
          <w:rFonts w:ascii="Times New Roman" w:hAnsi="Times New Roman"/>
          <w:sz w:val="24"/>
        </w:rPr>
        <w:t xml:space="preserve">yezőt </w:t>
      </w:r>
      <w:proofErr w:type="spellStart"/>
      <w:r>
        <w:rPr>
          <w:rFonts w:ascii="Times New Roman" w:hAnsi="Times New Roman"/>
          <w:sz w:val="24"/>
        </w:rPr>
        <w:t>helybenhagyólag</w:t>
      </w:r>
      <w:proofErr w:type="spellEnd"/>
      <w:r>
        <w:rPr>
          <w:rFonts w:ascii="Times New Roman" w:hAnsi="Times New Roman"/>
          <w:sz w:val="24"/>
        </w:rPr>
        <w:t xml:space="preserve"> aláírták.</w:t>
      </w:r>
    </w:p>
    <w:p w:rsidR="00256177" w:rsidRPr="009D31CF" w:rsidRDefault="00256177" w:rsidP="00D9239E">
      <w:pPr>
        <w:tabs>
          <w:tab w:val="right" w:pos="993"/>
          <w:tab w:val="left" w:pos="1276"/>
          <w:tab w:val="right" w:pos="7797"/>
        </w:tabs>
        <w:jc w:val="both"/>
        <w:rPr>
          <w:rFonts w:ascii="Times New Roman" w:hAnsi="Times New Roman"/>
          <w:sz w:val="24"/>
        </w:rPr>
      </w:pPr>
    </w:p>
    <w:p w:rsidR="00256177" w:rsidRDefault="00215C9A" w:rsidP="00D9239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Bonyhád, 2016. </w:t>
      </w:r>
      <w:proofErr w:type="gramStart"/>
      <w:r>
        <w:rPr>
          <w:rFonts w:ascii="Times New Roman" w:hAnsi="Times New Roman"/>
          <w:sz w:val="24"/>
        </w:rPr>
        <w:t>szeptember .</w:t>
      </w:r>
      <w:proofErr w:type="gramEnd"/>
      <w:r>
        <w:rPr>
          <w:rFonts w:ascii="Times New Roman" w:hAnsi="Times New Roman"/>
          <w:sz w:val="24"/>
        </w:rPr>
        <w:t>.</w:t>
      </w:r>
    </w:p>
    <w:p w:rsidR="00256177" w:rsidRDefault="00256177" w:rsidP="00D9239E">
      <w:pPr>
        <w:jc w:val="both"/>
        <w:rPr>
          <w:rFonts w:ascii="Times New Roman" w:hAnsi="Times New Roman"/>
          <w:sz w:val="24"/>
        </w:rPr>
      </w:pPr>
    </w:p>
    <w:p w:rsidR="00256177" w:rsidRDefault="00256177" w:rsidP="00D9239E">
      <w:pPr>
        <w:jc w:val="both"/>
        <w:rPr>
          <w:rFonts w:ascii="Times New Roman" w:hAnsi="Times New Roman"/>
          <w:sz w:val="24"/>
        </w:rPr>
      </w:pPr>
    </w:p>
    <w:p w:rsidR="00256177" w:rsidRPr="009D31CF" w:rsidRDefault="00256177" w:rsidP="00D9239E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256177" w:rsidTr="00E7737E">
        <w:tc>
          <w:tcPr>
            <w:tcW w:w="4606" w:type="dxa"/>
          </w:tcPr>
          <w:p w:rsidR="00256177" w:rsidRPr="00CF0391" w:rsidRDefault="00D71581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Mórágy </w:t>
            </w:r>
            <w:r w:rsidR="00256177" w:rsidRPr="00CF0391">
              <w:rPr>
                <w:rFonts w:ascii="Times New Roman" w:hAnsi="Times New Roman"/>
                <w:sz w:val="24"/>
              </w:rPr>
              <w:t>Község Önkormányzata</w:t>
            </w:r>
          </w:p>
          <w:p w:rsidR="00256177" w:rsidRPr="00CF0391" w:rsidRDefault="00D71581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Glöckner Henrik</w:t>
            </w:r>
          </w:p>
          <w:p w:rsidR="00256177" w:rsidRPr="00E7737E" w:rsidRDefault="00256177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CF0391">
              <w:rPr>
                <w:rFonts w:ascii="Times New Roman" w:hAnsi="Times New Roman"/>
                <w:sz w:val="24"/>
              </w:rPr>
              <w:t>polgármester</w:t>
            </w:r>
          </w:p>
        </w:tc>
        <w:tc>
          <w:tcPr>
            <w:tcW w:w="4606" w:type="dxa"/>
          </w:tcPr>
          <w:p w:rsidR="00256177" w:rsidRPr="00E7737E" w:rsidRDefault="00256177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737E">
              <w:rPr>
                <w:rFonts w:ascii="Times New Roman" w:hAnsi="Times New Roman"/>
                <w:sz w:val="24"/>
              </w:rPr>
              <w:t>BONYCOM Nonprofit Kft.</w:t>
            </w:r>
          </w:p>
          <w:p w:rsidR="00256177" w:rsidRPr="00E7737E" w:rsidRDefault="00256177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737E">
              <w:rPr>
                <w:rFonts w:ascii="Times New Roman" w:hAnsi="Times New Roman"/>
                <w:sz w:val="24"/>
              </w:rPr>
              <w:t>Dr. Farkas Attila</w:t>
            </w:r>
          </w:p>
          <w:p w:rsidR="00256177" w:rsidRPr="00E7737E" w:rsidRDefault="00256177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E7737E">
              <w:rPr>
                <w:rFonts w:ascii="Times New Roman" w:hAnsi="Times New Roman"/>
                <w:sz w:val="24"/>
              </w:rPr>
              <w:t>ügyvezető</w:t>
            </w:r>
          </w:p>
        </w:tc>
      </w:tr>
    </w:tbl>
    <w:p w:rsidR="00256177" w:rsidRPr="009D31CF" w:rsidRDefault="00256177" w:rsidP="009D31CF">
      <w:pPr>
        <w:jc w:val="both"/>
        <w:rPr>
          <w:rFonts w:ascii="Times New Roman" w:hAnsi="Times New Roman"/>
          <w:sz w:val="24"/>
        </w:rPr>
      </w:pPr>
    </w:p>
    <w:p w:rsidR="00256177" w:rsidRPr="009D31CF" w:rsidRDefault="00256177" w:rsidP="009D31CF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sz w:val="24"/>
        </w:rPr>
      </w:pPr>
    </w:p>
    <w:p w:rsidR="00256177" w:rsidRPr="009D31CF" w:rsidRDefault="00256177" w:rsidP="009D31CF">
      <w:pPr>
        <w:tabs>
          <w:tab w:val="right" w:pos="993"/>
          <w:tab w:val="left" w:pos="1276"/>
          <w:tab w:val="right" w:pos="7797"/>
        </w:tabs>
        <w:rPr>
          <w:rFonts w:ascii="Times New Roman" w:hAnsi="Times New Roman"/>
          <w:sz w:val="24"/>
          <w:u w:val="single"/>
        </w:rPr>
      </w:pPr>
      <w:r w:rsidRPr="009D31CF">
        <w:rPr>
          <w:rFonts w:ascii="Times New Roman" w:hAnsi="Times New Roman"/>
          <w:sz w:val="24"/>
          <w:u w:val="single"/>
        </w:rPr>
        <w:t>Záradék:</w:t>
      </w:r>
    </w:p>
    <w:p w:rsidR="00256177" w:rsidRPr="009D31CF" w:rsidRDefault="00D71581" w:rsidP="00812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Mórágy</w:t>
      </w:r>
      <w:r w:rsidR="00256177" w:rsidRPr="00CF0391">
        <w:rPr>
          <w:rFonts w:ascii="Times New Roman" w:hAnsi="Times New Roman"/>
          <w:sz w:val="24"/>
        </w:rPr>
        <w:t xml:space="preserve"> Község Önkormányzata jelen Szerződést </w:t>
      </w:r>
      <w:proofErr w:type="gramStart"/>
      <w:r w:rsidR="00256177" w:rsidRPr="00CF0391">
        <w:rPr>
          <w:rFonts w:ascii="Times New Roman" w:hAnsi="Times New Roman"/>
          <w:sz w:val="24"/>
        </w:rPr>
        <w:t xml:space="preserve">a </w:t>
      </w:r>
      <w:r w:rsidR="00215C9A">
        <w:rPr>
          <w:rFonts w:ascii="Times New Roman" w:hAnsi="Times New Roman"/>
          <w:sz w:val="24"/>
        </w:rPr>
        <w:t xml:space="preserve">  /</w:t>
      </w:r>
      <w:proofErr w:type="gramEnd"/>
      <w:r w:rsidR="00215C9A">
        <w:rPr>
          <w:rFonts w:ascii="Times New Roman" w:hAnsi="Times New Roman"/>
          <w:sz w:val="24"/>
        </w:rPr>
        <w:t xml:space="preserve">2016. ( </w:t>
      </w:r>
      <w:r w:rsidR="00256177" w:rsidRPr="00CF0391">
        <w:rPr>
          <w:rFonts w:ascii="Times New Roman" w:hAnsi="Times New Roman"/>
          <w:sz w:val="24"/>
        </w:rPr>
        <w:t>I</w:t>
      </w:r>
      <w:r w:rsidR="00215C9A">
        <w:rPr>
          <w:rFonts w:ascii="Times New Roman" w:hAnsi="Times New Roman"/>
          <w:sz w:val="24"/>
        </w:rPr>
        <w:t>X</w:t>
      </w:r>
      <w:r w:rsidR="00256177" w:rsidRPr="00CF0391">
        <w:rPr>
          <w:rFonts w:ascii="Times New Roman" w:hAnsi="Times New Roman"/>
          <w:sz w:val="24"/>
        </w:rPr>
        <w:t>.</w:t>
      </w:r>
      <w:r w:rsidR="00215C9A">
        <w:rPr>
          <w:rFonts w:ascii="Times New Roman" w:hAnsi="Times New Roman"/>
          <w:sz w:val="24"/>
        </w:rPr>
        <w:t>16.</w:t>
      </w:r>
      <w:r w:rsidR="00256177" w:rsidRPr="00CF0391">
        <w:rPr>
          <w:rFonts w:ascii="Times New Roman" w:hAnsi="Times New Roman"/>
          <w:sz w:val="24"/>
        </w:rPr>
        <w:t xml:space="preserve">) </w:t>
      </w:r>
      <w:r w:rsidR="00256177">
        <w:rPr>
          <w:rFonts w:ascii="Times New Roman" w:hAnsi="Times New Roman"/>
          <w:sz w:val="24"/>
        </w:rPr>
        <w:t xml:space="preserve">Képviselő-testületi </w:t>
      </w:r>
      <w:r w:rsidR="00256177" w:rsidRPr="00CF0391">
        <w:rPr>
          <w:rFonts w:ascii="Times New Roman" w:hAnsi="Times New Roman"/>
          <w:sz w:val="24"/>
        </w:rPr>
        <w:t>határozatával hagyta jóvá.</w:t>
      </w:r>
      <w:r w:rsidR="00256177" w:rsidRPr="009D31CF">
        <w:rPr>
          <w:rFonts w:ascii="Times New Roman" w:hAnsi="Times New Roman"/>
          <w:sz w:val="24"/>
        </w:rPr>
        <w:t xml:space="preserve"> </w:t>
      </w:r>
      <w:r w:rsidR="00256177" w:rsidRPr="009D31CF">
        <w:rPr>
          <w:rFonts w:ascii="Times New Roman" w:hAnsi="Times New Roman"/>
          <w:sz w:val="24"/>
          <w:szCs w:val="24"/>
        </w:rPr>
        <w:t xml:space="preserve"> </w:t>
      </w:r>
    </w:p>
    <w:p w:rsidR="00256177" w:rsidRPr="009D31CF" w:rsidRDefault="00256177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6177" w:rsidRPr="009D31CF" w:rsidSect="00D805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60" w:rsidRDefault="00405260" w:rsidP="00B94108">
      <w:pPr>
        <w:spacing w:after="0" w:line="240" w:lineRule="auto"/>
      </w:pPr>
      <w:r>
        <w:separator/>
      </w:r>
    </w:p>
  </w:endnote>
  <w:endnote w:type="continuationSeparator" w:id="0">
    <w:p w:rsidR="00405260" w:rsidRDefault="00405260" w:rsidP="00B9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DasGarLight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77" w:rsidRDefault="008F789A">
    <w:pPr>
      <w:pStyle w:val="llb"/>
      <w:jc w:val="center"/>
    </w:pPr>
    <w:fldSimple w:instr="PAGE   \* MERGEFORMAT">
      <w:r w:rsidR="00E26072">
        <w:rPr>
          <w:noProof/>
        </w:rPr>
        <w:t>6</w:t>
      </w:r>
    </w:fldSimple>
  </w:p>
  <w:p w:rsidR="00256177" w:rsidRDefault="002561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60" w:rsidRDefault="00405260" w:rsidP="00B94108">
      <w:pPr>
        <w:spacing w:after="0" w:line="240" w:lineRule="auto"/>
      </w:pPr>
      <w:r>
        <w:separator/>
      </w:r>
    </w:p>
  </w:footnote>
  <w:footnote w:type="continuationSeparator" w:id="0">
    <w:p w:rsidR="00405260" w:rsidRDefault="00405260" w:rsidP="00B9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08"/>
    <w:rsid w:val="00010578"/>
    <w:rsid w:val="00022BF3"/>
    <w:rsid w:val="00057DC4"/>
    <w:rsid w:val="000A4354"/>
    <w:rsid w:val="000E76D0"/>
    <w:rsid w:val="00156CB9"/>
    <w:rsid w:val="00176760"/>
    <w:rsid w:val="001915CF"/>
    <w:rsid w:val="002069CD"/>
    <w:rsid w:val="00207B0F"/>
    <w:rsid w:val="00215C9A"/>
    <w:rsid w:val="00230039"/>
    <w:rsid w:val="002351C9"/>
    <w:rsid w:val="00255E4E"/>
    <w:rsid w:val="00256177"/>
    <w:rsid w:val="002702FA"/>
    <w:rsid w:val="00282F50"/>
    <w:rsid w:val="002836C4"/>
    <w:rsid w:val="002D031B"/>
    <w:rsid w:val="002E7FE1"/>
    <w:rsid w:val="00325F46"/>
    <w:rsid w:val="00326CC4"/>
    <w:rsid w:val="00352ED3"/>
    <w:rsid w:val="00377248"/>
    <w:rsid w:val="003C50AB"/>
    <w:rsid w:val="00405260"/>
    <w:rsid w:val="00444E5D"/>
    <w:rsid w:val="00453EAE"/>
    <w:rsid w:val="004703A9"/>
    <w:rsid w:val="00494D82"/>
    <w:rsid w:val="004A54EC"/>
    <w:rsid w:val="0051321E"/>
    <w:rsid w:val="005609D9"/>
    <w:rsid w:val="00564FB8"/>
    <w:rsid w:val="00590C51"/>
    <w:rsid w:val="005E303E"/>
    <w:rsid w:val="00617E07"/>
    <w:rsid w:val="00622A88"/>
    <w:rsid w:val="0069400F"/>
    <w:rsid w:val="006B5399"/>
    <w:rsid w:val="007139B7"/>
    <w:rsid w:val="007465AB"/>
    <w:rsid w:val="00761E80"/>
    <w:rsid w:val="00771F7B"/>
    <w:rsid w:val="007B5C27"/>
    <w:rsid w:val="008120A6"/>
    <w:rsid w:val="00827603"/>
    <w:rsid w:val="00855745"/>
    <w:rsid w:val="00880EFA"/>
    <w:rsid w:val="008B3B84"/>
    <w:rsid w:val="008E41B7"/>
    <w:rsid w:val="008E690B"/>
    <w:rsid w:val="008F75D0"/>
    <w:rsid w:val="008F789A"/>
    <w:rsid w:val="00904C44"/>
    <w:rsid w:val="00925815"/>
    <w:rsid w:val="00952F5A"/>
    <w:rsid w:val="00974036"/>
    <w:rsid w:val="009743E3"/>
    <w:rsid w:val="009D31CF"/>
    <w:rsid w:val="00A43F13"/>
    <w:rsid w:val="00A53097"/>
    <w:rsid w:val="00A61CBD"/>
    <w:rsid w:val="00A847BF"/>
    <w:rsid w:val="00A94F0A"/>
    <w:rsid w:val="00AC3DB5"/>
    <w:rsid w:val="00AD402C"/>
    <w:rsid w:val="00B075A6"/>
    <w:rsid w:val="00B365B2"/>
    <w:rsid w:val="00B433D3"/>
    <w:rsid w:val="00B94108"/>
    <w:rsid w:val="00B95BDD"/>
    <w:rsid w:val="00B96D68"/>
    <w:rsid w:val="00C033FA"/>
    <w:rsid w:val="00C6701B"/>
    <w:rsid w:val="00C8686A"/>
    <w:rsid w:val="00CB7D70"/>
    <w:rsid w:val="00CD22B9"/>
    <w:rsid w:val="00CF0391"/>
    <w:rsid w:val="00D27D98"/>
    <w:rsid w:val="00D67320"/>
    <w:rsid w:val="00D71581"/>
    <w:rsid w:val="00D80537"/>
    <w:rsid w:val="00D83929"/>
    <w:rsid w:val="00D91917"/>
    <w:rsid w:val="00D9239E"/>
    <w:rsid w:val="00DE1DFB"/>
    <w:rsid w:val="00E26072"/>
    <w:rsid w:val="00E32811"/>
    <w:rsid w:val="00E57C7F"/>
    <w:rsid w:val="00E7737E"/>
    <w:rsid w:val="00EA7627"/>
    <w:rsid w:val="00EC2ACA"/>
    <w:rsid w:val="00EF43B9"/>
    <w:rsid w:val="00F2687D"/>
    <w:rsid w:val="00F528A3"/>
    <w:rsid w:val="00F75A77"/>
    <w:rsid w:val="00F92EC2"/>
    <w:rsid w:val="00F943BC"/>
    <w:rsid w:val="00F944CC"/>
    <w:rsid w:val="00FD605F"/>
    <w:rsid w:val="00FE1D18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10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941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B94108"/>
    <w:rPr>
      <w:rFonts w:ascii="Times New Roman" w:hAnsi="Times New Roman"/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B9410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494D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94D82"/>
    <w:rPr>
      <w:sz w:val="22"/>
      <w:lang w:eastAsia="en-US"/>
    </w:rPr>
  </w:style>
  <w:style w:type="paragraph" w:styleId="llb">
    <w:name w:val="footer"/>
    <w:basedOn w:val="Norml"/>
    <w:link w:val="llbChar"/>
    <w:uiPriority w:val="99"/>
    <w:rsid w:val="00494D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94D82"/>
    <w:rPr>
      <w:sz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B365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365B2"/>
    <w:rPr>
      <w:rFonts w:ascii="Segoe UI" w:hAnsi="Segoe UI"/>
      <w:sz w:val="18"/>
      <w:lang w:eastAsia="en-US"/>
    </w:rPr>
  </w:style>
  <w:style w:type="paragraph" w:customStyle="1" w:styleId="MintaBulleted">
    <w:name w:val="MintaBulleted"/>
    <w:basedOn w:val="Norml"/>
    <w:uiPriority w:val="99"/>
    <w:rsid w:val="00B365B2"/>
    <w:pPr>
      <w:widowControl w:val="0"/>
      <w:tabs>
        <w:tab w:val="left" w:pos="1275"/>
      </w:tabs>
      <w:autoSpaceDE w:val="0"/>
      <w:autoSpaceDN w:val="0"/>
      <w:adjustRightInd w:val="0"/>
      <w:spacing w:after="0" w:line="240" w:lineRule="auto"/>
      <w:ind w:left="822" w:hanging="453"/>
      <w:jc w:val="both"/>
    </w:pPr>
    <w:rPr>
      <w:rFonts w:ascii="DasGarLightCond" w:eastAsia="Times New Roman" w:hAnsi="DasGarLightCond" w:cs="DasGarLightCond"/>
      <w:color w:val="000000"/>
      <w:sz w:val="24"/>
      <w:szCs w:val="24"/>
      <w:lang w:val="en-US" w:eastAsia="hu-HU"/>
    </w:rPr>
  </w:style>
  <w:style w:type="table" w:styleId="Rcsostblzat">
    <w:name w:val="Table Grid"/>
    <w:basedOn w:val="Normltblzat"/>
    <w:uiPriority w:val="99"/>
    <w:rsid w:val="009258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2894</Words>
  <Characters>19971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Hulladékgazdálkodási közszolgáltatási szerződés</vt:lpstr>
    </vt:vector>
  </TitlesOfParts>
  <Company/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Hulladékgazdálkodási közszolgáltatási szerződés</dc:title>
  <dc:creator>Nagy György</dc:creator>
  <cp:lastModifiedBy>Márk</cp:lastModifiedBy>
  <cp:revision>5</cp:revision>
  <cp:lastPrinted>2016-07-06T10:13:00Z</cp:lastPrinted>
  <dcterms:created xsi:type="dcterms:W3CDTF">2016-09-16T11:37:00Z</dcterms:created>
  <dcterms:modified xsi:type="dcterms:W3CDTF">2016-09-16T11:41:00Z</dcterms:modified>
</cp:coreProperties>
</file>