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0" w:rsidRPr="00CB1130" w:rsidRDefault="00CB1130" w:rsidP="00CB1130">
      <w:pPr>
        <w:tabs>
          <w:tab w:val="center" w:pos="2835"/>
          <w:tab w:val="center" w:pos="680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130">
        <w:rPr>
          <w:rFonts w:ascii="Times New Roman" w:hAnsi="Times New Roman"/>
          <w:b/>
          <w:bCs/>
          <w:sz w:val="24"/>
          <w:szCs w:val="24"/>
        </w:rPr>
        <w:t>Mórágy Község Önkormányzat Képviselő-testületének</w:t>
      </w:r>
    </w:p>
    <w:p w:rsidR="00CB1130" w:rsidRPr="00CB1130" w:rsidRDefault="001F6283" w:rsidP="00CB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CB1130" w:rsidRPr="00CB1130">
        <w:rPr>
          <w:rFonts w:ascii="Times New Roman" w:hAnsi="Times New Roman"/>
          <w:b/>
          <w:bCs/>
          <w:sz w:val="24"/>
          <w:szCs w:val="24"/>
        </w:rPr>
        <w:t>/2015. (XI. 16.) önkormányzati rendelete</w:t>
      </w:r>
    </w:p>
    <w:p w:rsidR="00CB1130" w:rsidRPr="00CB1130" w:rsidRDefault="00CB1130" w:rsidP="00CB113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B1130">
        <w:rPr>
          <w:rFonts w:ascii="Times New Roman" w:hAnsi="Times New Roman"/>
          <w:b/>
          <w:sz w:val="24"/>
          <w:szCs w:val="24"/>
        </w:rPr>
        <w:t>helyi</w:t>
      </w:r>
      <w:proofErr w:type="gramEnd"/>
      <w:r w:rsidRPr="00CB1130">
        <w:rPr>
          <w:rFonts w:ascii="Times New Roman" w:hAnsi="Times New Roman"/>
          <w:b/>
          <w:sz w:val="24"/>
          <w:szCs w:val="24"/>
        </w:rPr>
        <w:t xml:space="preserve"> népszavazás</w:t>
      </w:r>
      <w:r w:rsidRPr="00CB1130">
        <w:rPr>
          <w:rFonts w:ascii="Times New Roman" w:hAnsi="Times New Roman"/>
          <w:b/>
        </w:rPr>
        <w:t xml:space="preserve"> </w:t>
      </w:r>
      <w:r w:rsidRPr="00CB1130">
        <w:rPr>
          <w:rFonts w:ascii="Times New Roman" w:hAnsi="Times New Roman"/>
          <w:b/>
          <w:sz w:val="24"/>
          <w:szCs w:val="24"/>
        </w:rPr>
        <w:t>kezdeményezéséhez szükséges választópolgárok számáról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30">
        <w:rPr>
          <w:rFonts w:ascii="Times New Roman" w:hAnsi="Times New Roman"/>
          <w:sz w:val="24"/>
          <w:szCs w:val="24"/>
        </w:rPr>
        <w:t>Mórágy Község 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CB1130">
        <w:rPr>
          <w:rFonts w:ascii="Times New Roman" w:hAnsi="Times New Roman"/>
          <w:sz w:val="24"/>
          <w:szCs w:val="24"/>
        </w:rPr>
        <w:t>-ban</w:t>
      </w:r>
      <w:proofErr w:type="spellEnd"/>
      <w:r w:rsidRPr="00CB1130">
        <w:rPr>
          <w:rFonts w:ascii="Times New Roman" w:hAnsi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CB1130">
        <w:rPr>
          <w:rFonts w:ascii="Times New Roman" w:hAnsi="Times New Roman"/>
          <w:b/>
          <w:bCs/>
          <w:sz w:val="24"/>
          <w:szCs w:val="24"/>
        </w:rPr>
        <w:t>1.§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30">
        <w:rPr>
          <w:rFonts w:ascii="Times New Roman" w:hAnsi="Times New Roman"/>
          <w:sz w:val="24"/>
          <w:szCs w:val="24"/>
        </w:rPr>
        <w:t>A Képviselő-testület köteles elrendeli a helyi népszavazást, ha azt legalább a település választópolgárai huszonöt százalékának megfelelő választópolgár kezdeményezi.</w:t>
      </w: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130">
        <w:rPr>
          <w:rFonts w:ascii="Times New Roman" w:hAnsi="Times New Roman"/>
          <w:b/>
          <w:bCs/>
          <w:sz w:val="24"/>
          <w:szCs w:val="24"/>
        </w:rPr>
        <w:t xml:space="preserve">2.§ 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30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B113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z</w:t>
      </w:r>
      <w:r w:rsidRPr="00CB1130">
        <w:rPr>
          <w:rFonts w:ascii="Times New Roman" w:hAnsi="Times New Roman"/>
          <w:sz w:val="24"/>
          <w:szCs w:val="24"/>
        </w:rPr>
        <w:t xml:space="preserve"> a rendelet a kihirdetését követő napon lép hatályba.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130">
        <w:rPr>
          <w:rFonts w:ascii="Times New Roman" w:hAnsi="Times New Roman"/>
          <w:sz w:val="24"/>
          <w:szCs w:val="24"/>
        </w:rPr>
        <w:t>(2) Hatályát veszti Mórágy Község Önkormányzat Képviselő-testületének a helyi népszavazásról és népi kezdeményezésről szóló 6/2001.(VII.3.) önkormányzati rendelete.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130">
        <w:rPr>
          <w:rFonts w:ascii="Times New Roman" w:hAnsi="Times New Roman"/>
          <w:bCs/>
          <w:sz w:val="24"/>
          <w:szCs w:val="24"/>
        </w:rPr>
        <w:t xml:space="preserve">Mórágy, 2015. november 9. 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Default="00CB1130" w:rsidP="00CB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B1130">
        <w:rPr>
          <w:rFonts w:ascii="Times New Roman" w:hAnsi="Times New Roman"/>
          <w:bCs/>
          <w:sz w:val="24"/>
          <w:szCs w:val="24"/>
        </w:rPr>
        <w:t>Glöckner</w:t>
      </w:r>
      <w:proofErr w:type="spellEnd"/>
      <w:r w:rsidRPr="00CB1130">
        <w:rPr>
          <w:rFonts w:ascii="Times New Roman" w:hAnsi="Times New Roman"/>
          <w:bCs/>
          <w:sz w:val="24"/>
          <w:szCs w:val="24"/>
        </w:rPr>
        <w:t xml:space="preserve"> Henrik </w:t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  <w:t>Bakó Józsefné</w:t>
      </w:r>
    </w:p>
    <w:p w:rsidR="00CB1130" w:rsidRPr="00CB1130" w:rsidRDefault="00CB1130" w:rsidP="00CB1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1130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CB1130">
        <w:rPr>
          <w:rFonts w:ascii="Times New Roman" w:hAnsi="Times New Roman"/>
          <w:bCs/>
          <w:sz w:val="24"/>
          <w:szCs w:val="24"/>
        </w:rPr>
        <w:t>polgármester</w:t>
      </w:r>
      <w:proofErr w:type="gramEnd"/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</w:r>
      <w:r w:rsidRPr="00CB1130">
        <w:rPr>
          <w:rFonts w:ascii="Times New Roman" w:hAnsi="Times New Roman"/>
          <w:bCs/>
          <w:sz w:val="24"/>
          <w:szCs w:val="24"/>
        </w:rPr>
        <w:tab/>
        <w:t>jegyző</w:t>
      </w:r>
    </w:p>
    <w:p w:rsidR="00CB1130" w:rsidRDefault="00CB1130" w:rsidP="00CB1130">
      <w:pPr>
        <w:jc w:val="both"/>
        <w:rPr>
          <w:rFonts w:ascii="Times New Roman" w:hAnsi="Times New Roman"/>
          <w:bCs/>
          <w:sz w:val="24"/>
          <w:szCs w:val="24"/>
        </w:rPr>
      </w:pPr>
    </w:p>
    <w:p w:rsidR="00CB1130" w:rsidRDefault="00CB1130" w:rsidP="00CB1130">
      <w:pPr>
        <w:jc w:val="both"/>
        <w:rPr>
          <w:rFonts w:ascii="Times New Roman" w:hAnsi="Times New Roman"/>
          <w:bCs/>
          <w:sz w:val="24"/>
          <w:szCs w:val="24"/>
        </w:rPr>
      </w:pPr>
    </w:p>
    <w:p w:rsidR="00CB1130" w:rsidRPr="00CB1130" w:rsidRDefault="00CB1130" w:rsidP="00CB11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1130">
        <w:rPr>
          <w:rFonts w:ascii="Times New Roman" w:hAnsi="Times New Roman"/>
          <w:b/>
          <w:bCs/>
          <w:sz w:val="24"/>
          <w:szCs w:val="24"/>
        </w:rPr>
        <w:t xml:space="preserve">Záradék: </w:t>
      </w:r>
    </w:p>
    <w:p w:rsidR="00CB1130" w:rsidRDefault="00CB1130" w:rsidP="00CB113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CB1130">
        <w:rPr>
          <w:rFonts w:ascii="Times New Roman" w:hAnsi="Times New Roman"/>
          <w:bCs/>
          <w:i/>
          <w:sz w:val="24"/>
          <w:szCs w:val="24"/>
        </w:rPr>
        <w:t>A rendelet kihirdetésének napja: 2015. november</w:t>
      </w:r>
      <w:r>
        <w:rPr>
          <w:rFonts w:ascii="Times New Roman" w:hAnsi="Times New Roman"/>
          <w:bCs/>
          <w:i/>
          <w:sz w:val="24"/>
          <w:szCs w:val="24"/>
        </w:rPr>
        <w:t xml:space="preserve"> 16.</w:t>
      </w:r>
    </w:p>
    <w:p w:rsidR="00CB1130" w:rsidRDefault="00CB1130" w:rsidP="00CB1130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Bakó Józsefné</w:t>
      </w:r>
    </w:p>
    <w:p w:rsidR="00CB1130" w:rsidRPr="00CB1130" w:rsidRDefault="00CB1130" w:rsidP="00CB113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jegyző</w:t>
      </w:r>
      <w:proofErr w:type="gramEnd"/>
    </w:p>
    <w:p w:rsidR="0064733D" w:rsidRPr="00CB1130" w:rsidRDefault="001F6283">
      <w:pPr>
        <w:rPr>
          <w:rFonts w:ascii="Times New Roman" w:hAnsi="Times New Roman"/>
        </w:rPr>
      </w:pPr>
    </w:p>
    <w:sectPr w:rsidR="0064733D" w:rsidRPr="00CB1130" w:rsidSect="001B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130"/>
    <w:rsid w:val="001B1D6E"/>
    <w:rsid w:val="001F6283"/>
    <w:rsid w:val="007734D9"/>
    <w:rsid w:val="00842EC4"/>
    <w:rsid w:val="00CB1130"/>
    <w:rsid w:val="00DF2211"/>
    <w:rsid w:val="00F473F6"/>
    <w:rsid w:val="00F5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1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3</cp:revision>
  <dcterms:created xsi:type="dcterms:W3CDTF">2015-11-30T15:31:00Z</dcterms:created>
  <dcterms:modified xsi:type="dcterms:W3CDTF">2015-12-01T08:10:00Z</dcterms:modified>
</cp:coreProperties>
</file>